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Borders>
          <w:bottom w:val="single" w:sz="2" w:space="0" w:color="auto"/>
        </w:tblBorders>
        <w:tblLayout w:type="fixed"/>
        <w:tblCellMar>
          <w:left w:w="0" w:type="dxa"/>
          <w:right w:w="0" w:type="dxa"/>
        </w:tblCellMar>
        <w:tblLook w:val="0000"/>
      </w:tblPr>
      <w:tblGrid>
        <w:gridCol w:w="6570"/>
        <w:gridCol w:w="3070"/>
      </w:tblGrid>
      <w:tr w:rsidR="00A21D61">
        <w:trPr>
          <w:cantSplit/>
          <w:trHeight w:hRule="exact" w:val="1077"/>
        </w:trPr>
        <w:tc>
          <w:tcPr>
            <w:tcW w:w="6570" w:type="dxa"/>
          </w:tcPr>
          <w:p w:rsidR="00A21D61" w:rsidRDefault="00011939">
            <w:pPr>
              <w:pStyle w:val="SiemensLogo"/>
            </w:pPr>
            <w:bookmarkStart w:id="0" w:name="scf_marke"/>
            <w:r>
              <w:t xml:space="preserve"> </w:t>
            </w:r>
            <w:r>
              <w:rPr>
                <w:lang w:eastAsia="en-US"/>
              </w:rPr>
              <w:drawing>
                <wp:inline distT="0" distB="0" distL="0" distR="0">
                  <wp:extent cx="1440815" cy="233045"/>
                  <wp:effectExtent l="19050" t="0" r="6985" b="0"/>
                  <wp:docPr id="1"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e_logo_black_rgb"/>
                          <pic:cNvPicPr>
                            <a:picLocks noChangeAspect="1" noChangeArrowheads="1"/>
                          </pic:cNvPicPr>
                        </pic:nvPicPr>
                        <pic:blipFill>
                          <a:blip r:embed="rId8"/>
                          <a:srcRect/>
                          <a:stretch>
                            <a:fillRect/>
                          </a:stretch>
                        </pic:blipFill>
                        <pic:spPr bwMode="auto">
                          <a:xfrm>
                            <a:off x="0" y="0"/>
                            <a:ext cx="1440815" cy="233045"/>
                          </a:xfrm>
                          <a:prstGeom prst="rect">
                            <a:avLst/>
                          </a:prstGeom>
                          <a:noFill/>
                          <a:ln w="9525">
                            <a:noFill/>
                            <a:miter lim="800000"/>
                            <a:headEnd/>
                            <a:tailEnd/>
                          </a:ln>
                        </pic:spPr>
                      </pic:pic>
                    </a:graphicData>
                  </a:graphic>
                </wp:inline>
              </w:drawing>
            </w:r>
            <w:bookmarkEnd w:id="0"/>
          </w:p>
        </w:tc>
        <w:tc>
          <w:tcPr>
            <w:tcW w:w="3070" w:type="dxa"/>
            <w:vMerge w:val="restart"/>
            <w:tcBorders>
              <w:bottom w:val="nil"/>
            </w:tcBorders>
            <w:vAlign w:val="bottom"/>
          </w:tcPr>
          <w:p w:rsidR="00A21D61" w:rsidRDefault="00011939">
            <w:pPr>
              <w:pStyle w:val="PressSign"/>
            </w:pPr>
            <w:r>
              <w:t>Press</w:t>
            </w:r>
          </w:p>
        </w:tc>
      </w:tr>
      <w:tr w:rsidR="00A21D61">
        <w:trPr>
          <w:cantSplit/>
          <w:trHeight w:hRule="exact" w:val="502"/>
        </w:trPr>
        <w:tc>
          <w:tcPr>
            <w:tcW w:w="6570" w:type="dxa"/>
            <w:tcBorders>
              <w:bottom w:val="single" w:sz="2" w:space="0" w:color="auto"/>
            </w:tcBorders>
            <w:vAlign w:val="bottom"/>
          </w:tcPr>
          <w:p w:rsidR="00A21D61" w:rsidRDefault="00A21D61">
            <w:pPr>
              <w:pStyle w:val="NameSector"/>
            </w:pPr>
          </w:p>
        </w:tc>
        <w:tc>
          <w:tcPr>
            <w:tcW w:w="3070" w:type="dxa"/>
            <w:vMerge/>
            <w:tcBorders>
              <w:top w:val="single" w:sz="2" w:space="0" w:color="auto"/>
              <w:bottom w:val="single" w:sz="2" w:space="0" w:color="auto"/>
            </w:tcBorders>
            <w:vAlign w:val="bottom"/>
          </w:tcPr>
          <w:p w:rsidR="00A21D61" w:rsidRDefault="00A21D61">
            <w:pPr>
              <w:pStyle w:val="PressSign"/>
            </w:pPr>
          </w:p>
        </w:tc>
      </w:tr>
      <w:tr w:rsidR="00A21D61">
        <w:trPr>
          <w:cantSplit/>
          <w:trHeight w:hRule="exact" w:val="652"/>
        </w:trPr>
        <w:tc>
          <w:tcPr>
            <w:tcW w:w="6570" w:type="dxa"/>
            <w:tcBorders>
              <w:top w:val="single" w:sz="2" w:space="0" w:color="auto"/>
              <w:bottom w:val="nil"/>
            </w:tcBorders>
          </w:tcPr>
          <w:p w:rsidR="00A21D61" w:rsidRDefault="00A21D61">
            <w:pPr>
              <w:pStyle w:val="NameDivision"/>
            </w:pPr>
          </w:p>
        </w:tc>
        <w:tc>
          <w:tcPr>
            <w:tcW w:w="3070" w:type="dxa"/>
            <w:tcBorders>
              <w:top w:val="single" w:sz="2" w:space="0" w:color="auto"/>
              <w:bottom w:val="nil"/>
            </w:tcBorders>
          </w:tcPr>
          <w:p w:rsidR="00A21D61" w:rsidRDefault="00011939">
            <w:pPr>
              <w:pStyle w:val="Datum1"/>
              <w:rPr>
                <w:lang w:val="de-DE"/>
              </w:rPr>
            </w:pPr>
            <w:r>
              <w:rPr>
                <w:lang w:val="de-DE"/>
              </w:rPr>
              <w:t>Abu Dhabi, November 14, 2017</w:t>
            </w:r>
          </w:p>
        </w:tc>
      </w:tr>
    </w:tbl>
    <w:p w:rsidR="00A21D61" w:rsidRDefault="00A21D61">
      <w:pPr>
        <w:pStyle w:val="Headline"/>
        <w:ind w:right="-144"/>
        <w:rPr>
          <w:lang w:val="de-DE"/>
        </w:rPr>
      </w:pPr>
    </w:p>
    <w:p w:rsidR="001621B0" w:rsidRDefault="001621B0" w:rsidP="001621B0">
      <w:pPr>
        <w:pStyle w:val="Headline"/>
        <w:ind w:right="-144"/>
      </w:pPr>
    </w:p>
    <w:p w:rsidR="00921F2E" w:rsidRDefault="00921F2E" w:rsidP="001621B0">
      <w:pPr>
        <w:pStyle w:val="Headline"/>
        <w:ind w:right="-144"/>
      </w:pPr>
      <w:r>
        <w:t>Mideast</w:t>
      </w:r>
      <w:r w:rsidR="001621B0">
        <w:t xml:space="preserve"> oil and gas sector</w:t>
      </w:r>
      <w:r w:rsidRPr="00FA23B3">
        <w:t xml:space="preserve"> </w:t>
      </w:r>
      <w:r>
        <w:t>need</w:t>
      </w:r>
      <w:r w:rsidR="001621B0">
        <w:t>s</w:t>
      </w:r>
      <w:r>
        <w:t xml:space="preserve"> readiness</w:t>
      </w:r>
      <w:r w:rsidR="001621B0">
        <w:t xml:space="preserve"> boost as industrial </w:t>
      </w:r>
      <w:r w:rsidR="001621B0" w:rsidRPr="00FA23B3">
        <w:t>cyber</w:t>
      </w:r>
      <w:r w:rsidR="001621B0">
        <w:t xml:space="preserve"> risk intensifies</w:t>
      </w:r>
      <w:r w:rsidRPr="00FA23B3">
        <w:t>, study reveal</w:t>
      </w:r>
      <w:r>
        <w:t>s</w:t>
      </w:r>
      <w:r w:rsidRPr="00FA23B3">
        <w:t xml:space="preserve"> </w:t>
      </w:r>
    </w:p>
    <w:p w:rsidR="00A21D61" w:rsidRPr="00FA23B3" w:rsidRDefault="00A21D61" w:rsidP="00FA23B3">
      <w:pPr>
        <w:pStyle w:val="Headline"/>
        <w:ind w:right="-144"/>
      </w:pPr>
    </w:p>
    <w:p w:rsidR="00A21D61" w:rsidRPr="00FA23B3" w:rsidRDefault="00FA23B3" w:rsidP="001621B0">
      <w:pPr>
        <w:pStyle w:val="BulletsListing"/>
      </w:pPr>
      <w:r>
        <w:t>Region’s</w:t>
      </w:r>
      <w:r w:rsidR="00011939" w:rsidRPr="00FA23B3">
        <w:t xml:space="preserve"> oil and gas </w:t>
      </w:r>
      <w:r w:rsidR="00B6690B">
        <w:t>sector</w:t>
      </w:r>
      <w:r w:rsidR="00B6690B" w:rsidRPr="00FA23B3">
        <w:t xml:space="preserve"> </w:t>
      </w:r>
      <w:r w:rsidR="00011939" w:rsidRPr="00FA23B3">
        <w:t>a</w:t>
      </w:r>
      <w:r>
        <w:t>cknowledge</w:t>
      </w:r>
      <w:r w:rsidR="00B6690B">
        <w:t>s</w:t>
      </w:r>
      <w:r>
        <w:t xml:space="preserve"> growing cyber threat, </w:t>
      </w:r>
      <w:r w:rsidR="001621B0">
        <w:t xml:space="preserve">need for </w:t>
      </w:r>
      <w:r w:rsidR="00B6690B">
        <w:t>more and stronger</w:t>
      </w:r>
      <w:r w:rsidR="001621B0">
        <w:t xml:space="preserve"> security measures</w:t>
      </w:r>
      <w:r w:rsidR="00011939" w:rsidRPr="00FA23B3">
        <w:t xml:space="preserve">  </w:t>
      </w:r>
    </w:p>
    <w:p w:rsidR="00A21D61" w:rsidRPr="00FA23B3" w:rsidRDefault="00011939" w:rsidP="00FA23B3">
      <w:pPr>
        <w:pStyle w:val="BulletsListing"/>
      </w:pPr>
      <w:r w:rsidRPr="00FA23B3">
        <w:t>Risk to operational technology greater than</w:t>
      </w:r>
      <w:r w:rsidR="00790065">
        <w:t xml:space="preserve"> that</w:t>
      </w:r>
      <w:r w:rsidR="00B6690B">
        <w:t xml:space="preserve"> to</w:t>
      </w:r>
      <w:r w:rsidRPr="00FA23B3">
        <w:t xml:space="preserve"> informational technology </w:t>
      </w:r>
    </w:p>
    <w:p w:rsidR="00A21D61" w:rsidRPr="00FA23B3" w:rsidRDefault="00011939" w:rsidP="00843097">
      <w:pPr>
        <w:pStyle w:val="BulletsListing"/>
      </w:pPr>
      <w:r w:rsidRPr="00FA23B3">
        <w:t xml:space="preserve">Middle East companies need a common cyber roadmap and dedicated OT solutions to </w:t>
      </w:r>
      <w:r w:rsidR="00843097">
        <w:t xml:space="preserve">strengthen </w:t>
      </w:r>
      <w:r w:rsidRPr="00FA23B3">
        <w:t>the</w:t>
      </w:r>
      <w:r w:rsidR="00843097">
        <w:t>ir cyber</w:t>
      </w:r>
      <w:r w:rsidRPr="00FA23B3">
        <w:t xml:space="preserve"> readiness </w:t>
      </w:r>
    </w:p>
    <w:p w:rsidR="00A21D61" w:rsidRPr="00A21D61" w:rsidRDefault="00A21D61">
      <w:pPr>
        <w:spacing w:line="276" w:lineRule="auto"/>
        <w:jc w:val="both"/>
        <w:rPr>
          <w:rFonts w:cs="Arial"/>
          <w:sz w:val="24"/>
          <w:szCs w:val="24"/>
          <w:lang w:val="en-US"/>
        </w:rPr>
      </w:pPr>
    </w:p>
    <w:p w:rsidR="00A21D61" w:rsidRPr="00FA23B3" w:rsidRDefault="00A21D61" w:rsidP="00843097">
      <w:pPr>
        <w:pStyle w:val="Bodytext"/>
      </w:pPr>
      <w:r w:rsidRPr="00FA23B3">
        <w:lastRenderedPageBreak/>
        <w:t xml:space="preserve">The threat of </w:t>
      </w:r>
      <w:r w:rsidR="00011939" w:rsidRPr="00FA23B3">
        <w:t>an industrial cyber risk</w:t>
      </w:r>
      <w:r w:rsidRPr="00FA23B3">
        <w:t xml:space="preserve"> on </w:t>
      </w:r>
      <w:r w:rsidR="00011939" w:rsidRPr="00FA23B3">
        <w:t xml:space="preserve">energy companies </w:t>
      </w:r>
      <w:r w:rsidRPr="00FA23B3">
        <w:t xml:space="preserve">is rising, the </w:t>
      </w:r>
      <w:r w:rsidR="00011939" w:rsidRPr="00FA23B3">
        <w:t>risk of a breach</w:t>
      </w:r>
      <w:r w:rsidR="00D46138" w:rsidRPr="00FA23B3">
        <w:t xml:space="preserve"> coming</w:t>
      </w:r>
      <w:r w:rsidRPr="00FA23B3">
        <w:t xml:space="preserve"> from circumstances outside of their control </w:t>
      </w:r>
      <w:r w:rsidR="00FA23B3">
        <w:t xml:space="preserve">is growing </w:t>
      </w:r>
      <w:r w:rsidRPr="00FA23B3">
        <w:t xml:space="preserve">and their own security measures </w:t>
      </w:r>
      <w:r w:rsidR="00843097">
        <w:t>require a boost</w:t>
      </w:r>
      <w:r w:rsidRPr="00FA23B3">
        <w:t>. These are a few initial findings from a survey of oil and gas executives in the Middle East</w:t>
      </w:r>
      <w:r w:rsidR="00FA23B3">
        <w:t>,</w:t>
      </w:r>
      <w:r w:rsidRPr="00FA23B3">
        <w:t xml:space="preserve"> conducted by Siemens and </w:t>
      </w:r>
      <w:proofErr w:type="spellStart"/>
      <w:r w:rsidRPr="00FA23B3">
        <w:t>Ponemon</w:t>
      </w:r>
      <w:proofErr w:type="spellEnd"/>
      <w:r w:rsidRPr="00FA23B3">
        <w:t xml:space="preserve"> Institute. Siemens will release the full study next February. This second collaboration between Siemens and the </w:t>
      </w:r>
      <w:proofErr w:type="spellStart"/>
      <w:r w:rsidRPr="00FA23B3">
        <w:t>Ponemon</w:t>
      </w:r>
      <w:proofErr w:type="spellEnd"/>
      <w:r w:rsidRPr="00FA23B3">
        <w:t xml:space="preserve"> Institute consisted of a survey of Middle East </w:t>
      </w:r>
      <w:r w:rsidR="00FA23B3">
        <w:t>field personnel and executives</w:t>
      </w:r>
      <w:r w:rsidR="00011939" w:rsidRPr="00FA23B3">
        <w:t xml:space="preserve"> </w:t>
      </w:r>
      <w:r w:rsidRPr="00FA23B3">
        <w:t>responsible for securing or overseeing cyber risk.</w:t>
      </w:r>
    </w:p>
    <w:p w:rsidR="00A21D61" w:rsidRPr="00FA23B3" w:rsidRDefault="00A21D61" w:rsidP="00FA23B3">
      <w:pPr>
        <w:pStyle w:val="Bodytext"/>
      </w:pPr>
    </w:p>
    <w:p w:rsidR="00A21D61" w:rsidRPr="00FA23B3" w:rsidRDefault="00A21D61" w:rsidP="00FA23B3">
      <w:pPr>
        <w:pStyle w:val="Bodytext"/>
      </w:pPr>
      <w:r w:rsidRPr="00FA23B3">
        <w:t xml:space="preserve">A </w:t>
      </w:r>
      <w:r w:rsidR="00011939" w:rsidRPr="00FA23B3">
        <w:t>significant</w:t>
      </w:r>
      <w:r w:rsidRPr="00FA23B3">
        <w:t xml:space="preserve"> theme from the research is the view that cyber risk has become greater in </w:t>
      </w:r>
      <w:r w:rsidR="00FA23B3">
        <w:t xml:space="preserve">companies’ </w:t>
      </w:r>
      <w:r w:rsidRPr="00FA23B3">
        <w:t>operational technology (OT) than in the</w:t>
      </w:r>
      <w:r w:rsidR="00FA23B3">
        <w:t>ir</w:t>
      </w:r>
      <w:r w:rsidRPr="00FA23B3">
        <w:t xml:space="preserve"> informational technology (IT) environment. In fact, </w:t>
      </w:r>
      <w:r w:rsidR="00011939" w:rsidRPr="00FA23B3">
        <w:t xml:space="preserve">industry </w:t>
      </w:r>
      <w:r w:rsidRPr="00FA23B3">
        <w:t>research confirms that OT has become a growing target, now comprising 30</w:t>
      </w:r>
      <w:r w:rsidR="00D46138" w:rsidRPr="00FA23B3">
        <w:t xml:space="preserve"> percent</w:t>
      </w:r>
      <w:r w:rsidRPr="00FA23B3">
        <w:t xml:space="preserve"> of all cyber attacks. In the Middle East region alone, 50</w:t>
      </w:r>
      <w:r w:rsidR="00D46138" w:rsidRPr="00FA23B3">
        <w:t xml:space="preserve"> percent</w:t>
      </w:r>
      <w:r w:rsidRPr="00FA23B3">
        <w:t xml:space="preserve"> of all cyber attacks are directed against the oil and gas industry. These attacks have a major impact on productivity, uptime, efficiency and safety.</w:t>
      </w:r>
      <w:r w:rsidR="00011939" w:rsidRPr="00FA23B3">
        <w:t xml:space="preserve"> </w:t>
      </w:r>
    </w:p>
    <w:p w:rsidR="00FA23B3" w:rsidRDefault="00FA23B3" w:rsidP="00FA23B3">
      <w:pPr>
        <w:pStyle w:val="Bodytext"/>
      </w:pPr>
    </w:p>
    <w:p w:rsidR="00A21D61" w:rsidRPr="00FA23B3" w:rsidRDefault="00011939" w:rsidP="00801AC0">
      <w:pPr>
        <w:pStyle w:val="Bodytext"/>
      </w:pPr>
      <w:r w:rsidRPr="00FA23B3">
        <w:t xml:space="preserve">Sixty percent of all cyber breaches in the region stem from malicious actors rather than human error, the study also reveals. Many of these are increasingly sophisticated state-sponsored cyber attacks that create an especially heightened risk profile. </w:t>
      </w:r>
      <w:r w:rsidR="00AF751D">
        <w:t xml:space="preserve">Another </w:t>
      </w:r>
      <w:proofErr w:type="spellStart"/>
      <w:r w:rsidR="00AF751D">
        <w:t>take</w:t>
      </w:r>
      <w:r w:rsidRPr="00FA23B3">
        <w:t>away</w:t>
      </w:r>
      <w:proofErr w:type="spellEnd"/>
      <w:r w:rsidRPr="00FA23B3">
        <w:t xml:space="preserve"> from the study showed that </w:t>
      </w:r>
      <w:r w:rsidR="00CD08DC" w:rsidRPr="00FA23B3">
        <w:t>19</w:t>
      </w:r>
      <w:r w:rsidRPr="00FA23B3">
        <w:t xml:space="preserve"> percent</w:t>
      </w:r>
      <w:r w:rsidR="00CD08DC" w:rsidRPr="00FA23B3">
        <w:t xml:space="preserve"> of </w:t>
      </w:r>
      <w:r w:rsidRPr="00FA23B3">
        <w:t xml:space="preserve">the region’s oil and gas </w:t>
      </w:r>
      <w:r w:rsidR="00CD08DC" w:rsidRPr="00FA23B3">
        <w:t>companies rate</w:t>
      </w:r>
      <w:r w:rsidRPr="00FA23B3">
        <w:t>d</w:t>
      </w:r>
      <w:r w:rsidR="00CD08DC" w:rsidRPr="00FA23B3">
        <w:t xml:space="preserve"> themselves as</w:t>
      </w:r>
      <w:r w:rsidR="00801AC0">
        <w:t xml:space="preserve"> </w:t>
      </w:r>
      <w:bookmarkStart w:id="1" w:name="_GoBack"/>
      <w:r w:rsidR="00B6690B">
        <w:lastRenderedPageBreak/>
        <w:t xml:space="preserve">relatively </w:t>
      </w:r>
      <w:r w:rsidR="00801AC0">
        <w:t>slow in implementing adequate cyber security measures</w:t>
      </w:r>
      <w:bookmarkEnd w:id="1"/>
      <w:r w:rsidR="00CD08DC" w:rsidRPr="00FA23B3">
        <w:t>, compared with 13</w:t>
      </w:r>
      <w:r w:rsidRPr="00FA23B3">
        <w:t xml:space="preserve"> percent</w:t>
      </w:r>
      <w:r w:rsidR="00CD08DC" w:rsidRPr="00FA23B3">
        <w:t xml:space="preserve"> in the rest of the world.</w:t>
      </w:r>
      <w:r w:rsidR="00AF751D">
        <w:t xml:space="preserve"> </w:t>
      </w:r>
      <w:r w:rsidR="00CD08DC" w:rsidRPr="00FA23B3">
        <w:t>Similarly, only 17</w:t>
      </w:r>
      <w:r w:rsidRPr="00FA23B3">
        <w:t xml:space="preserve"> percent</w:t>
      </w:r>
      <w:r w:rsidR="00CD08DC" w:rsidRPr="00FA23B3">
        <w:t xml:space="preserve"> </w:t>
      </w:r>
      <w:r w:rsidRPr="00FA23B3">
        <w:t>saw</w:t>
      </w:r>
      <w:r w:rsidR="00CD08DC" w:rsidRPr="00FA23B3">
        <w:t xml:space="preserve"> themse</w:t>
      </w:r>
      <w:r w:rsidRPr="00FA23B3">
        <w:t xml:space="preserve">lves as leaders, compared to 22 percent among global counterparts. </w:t>
      </w:r>
    </w:p>
    <w:p w:rsidR="00AF751D" w:rsidRDefault="00AF751D" w:rsidP="00FA23B3">
      <w:pPr>
        <w:pStyle w:val="Bodytext"/>
      </w:pPr>
    </w:p>
    <w:p w:rsidR="00A21D61" w:rsidRPr="00FA23B3" w:rsidRDefault="00D46138" w:rsidP="00FA23B3">
      <w:pPr>
        <w:pStyle w:val="Bodytext"/>
      </w:pPr>
      <w:r w:rsidRPr="00FA23B3">
        <w:t>“</w:t>
      </w:r>
      <w:r w:rsidR="00011939" w:rsidRPr="00FA23B3">
        <w:t xml:space="preserve">Today’s accelerating digitalization, the convergence of IT and OT, more frequent and sophisticated cyber attacks, and an energy sector in the crosshairs, led Siemens and the </w:t>
      </w:r>
      <w:proofErr w:type="spellStart"/>
      <w:r w:rsidR="00011939" w:rsidRPr="00FA23B3">
        <w:t>Ponemon</w:t>
      </w:r>
      <w:proofErr w:type="spellEnd"/>
      <w:r w:rsidR="00011939" w:rsidRPr="00FA23B3">
        <w:t xml:space="preserve"> Institute to delve into the cyber readiness of the oil and gas industry,” said Leo Simonovich, Vice President and Global Head, Industrial Cyber at Siemens. </w:t>
      </w:r>
    </w:p>
    <w:p w:rsidR="00A21D61" w:rsidRPr="00FA23B3" w:rsidRDefault="00A21D61" w:rsidP="00FA23B3">
      <w:pPr>
        <w:pStyle w:val="Bodytext"/>
      </w:pPr>
    </w:p>
    <w:p w:rsidR="00A21D61" w:rsidRPr="00FA23B3" w:rsidRDefault="00011939" w:rsidP="00FA23B3">
      <w:pPr>
        <w:pStyle w:val="Bodytext"/>
      </w:pPr>
      <w:r w:rsidRPr="00FA23B3">
        <w:t>“Attackers have identified this convergence of IT and OT as a key opportunity to penetrate an organization. As a result, an emerging trend of cyber attacks is designed to disrupt physical devices or processes used in operations. In a digital environment, industrial cyber is the new risk frontier.”</w:t>
      </w:r>
    </w:p>
    <w:p w:rsidR="00A21D61" w:rsidRPr="00FA23B3" w:rsidRDefault="00A21D61" w:rsidP="00FA23B3">
      <w:pPr>
        <w:pStyle w:val="Bodytext"/>
      </w:pPr>
    </w:p>
    <w:p w:rsidR="00A21D61" w:rsidRPr="00FA23B3" w:rsidRDefault="00A21D61" w:rsidP="00AF751D">
      <w:pPr>
        <w:pStyle w:val="Bodytext"/>
      </w:pPr>
      <w:r w:rsidRPr="00FA23B3">
        <w:t xml:space="preserve">The Middle East-focused study is a follow-up to a similar report conducted by </w:t>
      </w:r>
      <w:proofErr w:type="spellStart"/>
      <w:r w:rsidRPr="00FA23B3">
        <w:t>Ponemon</w:t>
      </w:r>
      <w:proofErr w:type="spellEnd"/>
      <w:r w:rsidRPr="00FA23B3">
        <w:t xml:space="preserve"> Institute earlier this year, examining the U.S. oil and gas industry. That report revealed that nearly 70 per cent of U.S. oil and gas cyber managers said their operations </w:t>
      </w:r>
      <w:r w:rsidR="00AF751D">
        <w:t>had</w:t>
      </w:r>
      <w:r w:rsidRPr="00FA23B3">
        <w:t xml:space="preserve"> experienced at least one security compromise within the past year, resulting in the loss of confidential information and OT disruption. </w:t>
      </w:r>
    </w:p>
    <w:p w:rsidR="00D46138" w:rsidRPr="00A21D61" w:rsidRDefault="00D46138">
      <w:pPr>
        <w:widowControl w:val="0"/>
        <w:autoSpaceDE w:val="0"/>
        <w:autoSpaceDN w:val="0"/>
        <w:adjustRightInd w:val="0"/>
        <w:spacing w:after="240" w:line="276" w:lineRule="auto"/>
        <w:rPr>
          <w:rFonts w:cs="Arial"/>
          <w:color w:val="000000"/>
          <w:sz w:val="28"/>
          <w:szCs w:val="28"/>
          <w:lang w:val="en-US"/>
        </w:rPr>
      </w:pPr>
    </w:p>
    <w:p w:rsidR="00A21D61" w:rsidRDefault="00011939">
      <w:pPr>
        <w:pStyle w:val="Bodytext"/>
        <w:outlineLvl w:val="0"/>
        <w:rPr>
          <w:b/>
          <w:bCs/>
        </w:rPr>
      </w:pPr>
      <w:r>
        <w:rPr>
          <w:b/>
          <w:bCs/>
        </w:rPr>
        <w:t xml:space="preserve">Contact for journalists: </w:t>
      </w:r>
    </w:p>
    <w:p w:rsidR="00A21D61" w:rsidRDefault="00011939">
      <w:pPr>
        <w:pStyle w:val="Bodytext"/>
        <w:jc w:val="both"/>
        <w:outlineLvl w:val="0"/>
        <w:rPr>
          <w:rFonts w:cs="Arial"/>
          <w:szCs w:val="22"/>
        </w:rPr>
      </w:pPr>
      <w:r>
        <w:t xml:space="preserve">Tamara Hamdan </w:t>
      </w:r>
    </w:p>
    <w:p w:rsidR="00A21D61" w:rsidRDefault="00011939">
      <w:pPr>
        <w:pStyle w:val="Bodytext"/>
      </w:pPr>
      <w:r>
        <w:t>Phone: +971 56 5118100</w:t>
      </w:r>
    </w:p>
    <w:p w:rsidR="00A21D61" w:rsidRDefault="00011939">
      <w:pPr>
        <w:pStyle w:val="Bodytext"/>
        <w:outlineLvl w:val="0"/>
        <w:rPr>
          <w:rStyle w:val="Hyperlink"/>
        </w:rPr>
      </w:pPr>
      <w:r>
        <w:t xml:space="preserve">Email: </w:t>
      </w:r>
      <w:hyperlink r:id="rId9" w:history="1">
        <w:r>
          <w:rPr>
            <w:rStyle w:val="Hyperlink"/>
          </w:rPr>
          <w:t>tamara.hamdan@siemens.com</w:t>
        </w:r>
      </w:hyperlink>
    </w:p>
    <w:p w:rsidR="00A21D61" w:rsidRDefault="00A21D61">
      <w:pPr>
        <w:pStyle w:val="Bodytext"/>
      </w:pPr>
    </w:p>
    <w:p w:rsidR="00A21D61" w:rsidRDefault="00011939">
      <w:pPr>
        <w:pStyle w:val="Bodytext"/>
        <w:outlineLvl w:val="0"/>
      </w:pPr>
      <w:r>
        <w:t xml:space="preserve">Weber </w:t>
      </w:r>
      <w:proofErr w:type="spellStart"/>
      <w:r>
        <w:t>Shandwick</w:t>
      </w:r>
      <w:proofErr w:type="spellEnd"/>
    </w:p>
    <w:p w:rsidR="00A21D61" w:rsidRDefault="00011939">
      <w:pPr>
        <w:pStyle w:val="Bodytext"/>
        <w:rPr>
          <w:lang w:val="es-ES"/>
        </w:rPr>
      </w:pPr>
      <w:r>
        <w:rPr>
          <w:lang w:val="es-ES"/>
        </w:rPr>
        <w:t>Asad Abbasi</w:t>
      </w:r>
    </w:p>
    <w:p w:rsidR="00A21D61" w:rsidRDefault="00011939">
      <w:pPr>
        <w:pStyle w:val="Bodytext"/>
        <w:rPr>
          <w:lang w:val="es-ES"/>
        </w:rPr>
      </w:pPr>
      <w:r>
        <w:rPr>
          <w:lang w:val="es-ES"/>
        </w:rPr>
        <w:t>Viviana Villasmil</w:t>
      </w:r>
    </w:p>
    <w:p w:rsidR="00A21D61" w:rsidRDefault="00011939">
      <w:pPr>
        <w:pStyle w:val="Bodytext"/>
        <w:outlineLvl w:val="0"/>
        <w:rPr>
          <w:lang w:val="es-ES"/>
        </w:rPr>
      </w:pPr>
      <w:r>
        <w:rPr>
          <w:lang w:val="es-ES"/>
        </w:rPr>
        <w:t xml:space="preserve">Email: </w:t>
      </w:r>
      <w:hyperlink r:id="rId10" w:history="1">
        <w:r>
          <w:rPr>
            <w:rStyle w:val="Hyperlink"/>
            <w:lang w:val="es-ES"/>
          </w:rPr>
          <w:t>Siemens@webershandwick.com</w:t>
        </w:r>
      </w:hyperlink>
    </w:p>
    <w:p w:rsidR="00A21D61" w:rsidRDefault="00A21D61">
      <w:pPr>
        <w:pStyle w:val="Bodytext"/>
        <w:rPr>
          <w:lang w:val="es-ES"/>
        </w:rPr>
      </w:pPr>
    </w:p>
    <w:p w:rsidR="00A21D61" w:rsidRDefault="00011939">
      <w:pPr>
        <w:pStyle w:val="Bodytext"/>
        <w:rPr>
          <w:b/>
          <w:sz w:val="16"/>
          <w:szCs w:val="16"/>
        </w:rPr>
      </w:pPr>
      <w:r>
        <w:t xml:space="preserve">Follow us on Twitter at: </w:t>
      </w:r>
      <w:hyperlink r:id="rId11" w:history="1">
        <w:r>
          <w:rPr>
            <w:rStyle w:val="Hyperlink"/>
          </w:rPr>
          <w:t>www.twitter.com/siemens_press</w:t>
        </w:r>
      </w:hyperlink>
      <w:r>
        <w:t xml:space="preserve"> </w:t>
      </w:r>
      <w:r>
        <w:br/>
      </w:r>
    </w:p>
    <w:p w:rsidR="00A21D61" w:rsidRDefault="00011939">
      <w:pPr>
        <w:spacing w:line="360" w:lineRule="auto"/>
        <w:rPr>
          <w:sz w:val="16"/>
          <w:szCs w:val="16"/>
          <w:lang w:val="en-US"/>
        </w:rPr>
      </w:pPr>
      <w:r>
        <w:rPr>
          <w:b/>
          <w:sz w:val="16"/>
          <w:szCs w:val="16"/>
          <w:lang w:val="en-US"/>
        </w:rPr>
        <w:t>Siemens AG</w:t>
      </w:r>
      <w:r>
        <w:rPr>
          <w:sz w:val="16"/>
          <w:szCs w:val="16"/>
          <w:lang w:val="en-US"/>
        </w:rPr>
        <w:t xml:space="preserve"> (Berlin and Munich) is a global technology powerhouse that has stood for engineering excellence, innovation, quality, reliability and internationality for 170 years. The company is active in more than 200 countries, focusing on the areas of electrification, automation and digitalization. One of the world’s largest producers of energy-efficient, resource-saving technologies, Siemens is a leading supplier of efficient power generation and power transmission solutions and a pioneer in infrastructure solutions as well as automation, drive and software solutions for industry. The company is also a leading provider of medical imaging equipment – such as computed tomography and magnetic resonance imaging systems – and a leader in laboratory diagnostics as well as clinical IT. In fiscal 2016, which ended on September 30, 2016, Siemens generated revenue of €79.6 billion and net income of €5.6 billion. At the end of September 2016, the company had around 351,000 employees worldwide. Further information is available on the Internet at </w:t>
      </w:r>
      <w:hyperlink r:id="rId12" w:history="1">
        <w:r>
          <w:rPr>
            <w:rStyle w:val="Hyperlink"/>
            <w:sz w:val="16"/>
            <w:szCs w:val="16"/>
            <w:lang w:val="en-US"/>
          </w:rPr>
          <w:t>www.siemens.com</w:t>
        </w:r>
      </w:hyperlink>
      <w:r>
        <w:rPr>
          <w:sz w:val="16"/>
          <w:szCs w:val="16"/>
          <w:lang w:val="en-US"/>
        </w:rPr>
        <w:t>.</w:t>
      </w:r>
    </w:p>
    <w:p w:rsidR="00A21D61" w:rsidRDefault="00A21D61">
      <w:pPr>
        <w:pStyle w:val="Bodytext"/>
      </w:pPr>
    </w:p>
    <w:sectPr w:rsidR="00A21D61" w:rsidSect="00A21D61">
      <w:headerReference w:type="default" r:id="rId13"/>
      <w:footerReference w:type="default" r:id="rId14"/>
      <w:footerReference w:type="first" r:id="rId15"/>
      <w:pgSz w:w="11906" w:h="16838" w:code="9"/>
      <w:pgMar w:top="907" w:right="2096" w:bottom="1077" w:left="1134" w:header="90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9E1" w:rsidRDefault="009F39E1">
      <w:r>
        <w:separator/>
      </w:r>
    </w:p>
  </w:endnote>
  <w:endnote w:type="continuationSeparator" w:id="0">
    <w:p w:rsidR="009F39E1" w:rsidRDefault="009F39E1">
      <w:r>
        <w:continuationSeparator/>
      </w:r>
    </w:p>
  </w:endnote>
  <w:endnote w:type="continuationNotice" w:id="1">
    <w:p w:rsidR="009F39E1" w:rsidRDefault="009F39E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Layout w:type="fixed"/>
      <w:tblCellMar>
        <w:left w:w="0" w:type="dxa"/>
        <w:right w:w="0" w:type="dxa"/>
      </w:tblCellMar>
      <w:tblLook w:val="0000"/>
    </w:tblPr>
    <w:tblGrid>
      <w:gridCol w:w="6521"/>
      <w:gridCol w:w="3119"/>
    </w:tblGrid>
    <w:tr w:rsidR="00A21D61">
      <w:trPr>
        <w:cantSplit/>
        <w:trHeight w:val="180"/>
      </w:trPr>
      <w:tc>
        <w:tcPr>
          <w:tcW w:w="6521" w:type="dxa"/>
        </w:tcPr>
        <w:p w:rsidR="00A21D61" w:rsidRDefault="00011939">
          <w:pPr>
            <w:pStyle w:val="Footer1Z1"/>
          </w:pPr>
          <w:r>
            <w:t>Siemens AG</w:t>
          </w:r>
        </w:p>
        <w:p w:rsidR="00A21D61" w:rsidRDefault="00011939">
          <w:pPr>
            <w:pStyle w:val="Footer1"/>
          </w:pPr>
          <w:r>
            <w:t xml:space="preserve">Communications </w:t>
          </w:r>
          <w:r>
            <w:br/>
          </w:r>
          <w:r>
            <w:rPr>
              <w:rFonts w:cs="Arial"/>
            </w:rPr>
            <w:t>Head: Clarissa Haller</w:t>
          </w:r>
          <w:r>
            <w:br/>
          </w:r>
          <w:r>
            <w:br/>
          </w:r>
        </w:p>
      </w:tc>
      <w:tc>
        <w:tcPr>
          <w:tcW w:w="3119" w:type="dxa"/>
        </w:tcPr>
        <w:p w:rsidR="00A21D61" w:rsidRDefault="00011939">
          <w:pPr>
            <w:pStyle w:val="Footer2"/>
          </w:pPr>
          <w:r>
            <w:t>Wittelsbacherplatz 2</w:t>
          </w:r>
        </w:p>
        <w:p w:rsidR="00A21D61" w:rsidRDefault="00011939">
          <w:pPr>
            <w:pStyle w:val="Footer2"/>
          </w:pPr>
          <w:r>
            <w:t>80333 Munich</w:t>
          </w:r>
        </w:p>
        <w:p w:rsidR="00A21D61" w:rsidRDefault="00011939">
          <w:pPr>
            <w:pStyle w:val="Footer2"/>
          </w:pPr>
          <w:r>
            <w:t>Germany</w:t>
          </w:r>
        </w:p>
      </w:tc>
    </w:tr>
  </w:tbl>
  <w:p w:rsidR="00A21D61" w:rsidRDefault="00011939">
    <w:pPr>
      <w:pStyle w:val="scforgzeile"/>
      <w:rPr>
        <w:lang w:val="en-US"/>
      </w:rPr>
    </w:pPr>
    <w:r>
      <w:rPr>
        <w:lang w:val="en-US"/>
      </w:rPr>
      <w:tab/>
    </w:r>
    <w:r>
      <w:rPr>
        <w:rStyle w:val="Page"/>
        <w:lang w:val="en-US"/>
      </w:rPr>
      <w:t xml:space="preserve">Page </w:t>
    </w:r>
    <w:r w:rsidR="00CC334F">
      <w:rPr>
        <w:rStyle w:val="Page"/>
      </w:rPr>
      <w:fldChar w:fldCharType="begin"/>
    </w:r>
    <w:r>
      <w:rPr>
        <w:rStyle w:val="Page"/>
        <w:lang w:val="en-US"/>
      </w:rPr>
      <w:instrText xml:space="preserve"> PAGE  \* MERGEFORMAT </w:instrText>
    </w:r>
    <w:r w:rsidR="00CC334F">
      <w:rPr>
        <w:rStyle w:val="Page"/>
      </w:rPr>
      <w:fldChar w:fldCharType="separate"/>
    </w:r>
    <w:r w:rsidR="0081533E">
      <w:rPr>
        <w:rStyle w:val="Page"/>
        <w:lang w:val="en-US"/>
      </w:rPr>
      <w:t>3</w:t>
    </w:r>
    <w:r w:rsidR="00CC334F">
      <w:rPr>
        <w:rStyle w:val="Page"/>
      </w:rPr>
      <w:fldChar w:fldCharType="end"/>
    </w:r>
    <w:r>
      <w:rPr>
        <w:rStyle w:val="Page"/>
        <w:lang w:val="en-US"/>
      </w:rPr>
      <w:t>/</w:t>
    </w:r>
    <w:fldSimple w:instr=" NUMPAGES  \* MERGEFORMAT ">
      <w:r w:rsidR="0081533E" w:rsidRPr="0081533E">
        <w:rPr>
          <w:rStyle w:val="Page"/>
          <w:lang w:val="en-US"/>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D61" w:rsidRDefault="00A21D61"/>
  <w:tbl>
    <w:tblPr>
      <w:tblW w:w="9640" w:type="dxa"/>
      <w:tblLayout w:type="fixed"/>
      <w:tblCellMar>
        <w:left w:w="0" w:type="dxa"/>
        <w:right w:w="0" w:type="dxa"/>
      </w:tblCellMar>
      <w:tblLook w:val="0000"/>
    </w:tblPr>
    <w:tblGrid>
      <w:gridCol w:w="6521"/>
      <w:gridCol w:w="3119"/>
    </w:tblGrid>
    <w:tr w:rsidR="00A21D61">
      <w:trPr>
        <w:cantSplit/>
        <w:trHeight w:val="180"/>
      </w:trPr>
      <w:tc>
        <w:tcPr>
          <w:tcW w:w="6521" w:type="dxa"/>
        </w:tcPr>
        <w:p w:rsidR="00A21D61" w:rsidRDefault="00011939">
          <w:pPr>
            <w:pStyle w:val="Footer1Z1"/>
          </w:pPr>
          <w:r>
            <w:t>Siemens AG</w:t>
          </w:r>
        </w:p>
        <w:p w:rsidR="00A21D61" w:rsidRDefault="00011939">
          <w:pPr>
            <w:pStyle w:val="Footer1"/>
          </w:pPr>
          <w:r>
            <w:t xml:space="preserve">Communications </w:t>
          </w:r>
          <w:r>
            <w:br/>
          </w:r>
          <w:r>
            <w:rPr>
              <w:rFonts w:cs="Arial"/>
            </w:rPr>
            <w:t>Head: Clarissa Haller</w:t>
          </w:r>
          <w:r>
            <w:br/>
          </w:r>
          <w:r>
            <w:br/>
          </w:r>
        </w:p>
      </w:tc>
      <w:tc>
        <w:tcPr>
          <w:tcW w:w="3119" w:type="dxa"/>
        </w:tcPr>
        <w:p w:rsidR="00A21D61" w:rsidRDefault="00011939">
          <w:pPr>
            <w:pStyle w:val="Footer2"/>
          </w:pPr>
          <w:r>
            <w:t>Wittelsbacherplatz 2</w:t>
          </w:r>
        </w:p>
        <w:p w:rsidR="00A21D61" w:rsidRDefault="00011939">
          <w:pPr>
            <w:pStyle w:val="Footer2"/>
          </w:pPr>
          <w:r>
            <w:t>80333 Munich</w:t>
          </w:r>
        </w:p>
        <w:p w:rsidR="00A21D61" w:rsidRDefault="00011939">
          <w:pPr>
            <w:pStyle w:val="Footer2"/>
          </w:pPr>
          <w:r>
            <w:t>Germany</w:t>
          </w:r>
        </w:p>
      </w:tc>
    </w:tr>
  </w:tbl>
  <w:p w:rsidR="00A21D61" w:rsidRDefault="00011939">
    <w:pPr>
      <w:pStyle w:val="scforgzeile"/>
      <w:tabs>
        <w:tab w:val="left" w:pos="2676"/>
      </w:tabs>
      <w:rPr>
        <w:rStyle w:val="Page"/>
      </w:rPr>
    </w:pPr>
    <w:r>
      <w:tab/>
    </w:r>
    <w:r>
      <w:tab/>
    </w:r>
    <w:r>
      <w:rPr>
        <w:rStyle w:val="Page"/>
      </w:rPr>
      <w:t xml:space="preserve">Page </w:t>
    </w:r>
    <w:r w:rsidR="00CC334F">
      <w:rPr>
        <w:rStyle w:val="Page"/>
      </w:rPr>
      <w:fldChar w:fldCharType="begin"/>
    </w:r>
    <w:r>
      <w:rPr>
        <w:rStyle w:val="Page"/>
      </w:rPr>
      <w:instrText xml:space="preserve"> PAGE  \* MERGEFORMAT </w:instrText>
    </w:r>
    <w:r w:rsidR="00CC334F">
      <w:rPr>
        <w:rStyle w:val="Page"/>
      </w:rPr>
      <w:fldChar w:fldCharType="separate"/>
    </w:r>
    <w:r w:rsidR="0081533E">
      <w:rPr>
        <w:rStyle w:val="Page"/>
      </w:rPr>
      <w:t>1</w:t>
    </w:r>
    <w:r w:rsidR="00CC334F">
      <w:rPr>
        <w:rStyle w:val="Page"/>
      </w:rPr>
      <w:fldChar w:fldCharType="end"/>
    </w:r>
    <w:r>
      <w:rPr>
        <w:rStyle w:val="Page"/>
      </w:rPr>
      <w:t>/</w:t>
    </w:r>
    <w:fldSimple w:instr=" NUMPAGES  \* MERGEFORMAT ">
      <w:r w:rsidR="0081533E" w:rsidRPr="0081533E">
        <w:rPr>
          <w:rStyle w:val="Page"/>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9E1" w:rsidRDefault="009F39E1">
      <w:r>
        <w:separator/>
      </w:r>
    </w:p>
  </w:footnote>
  <w:footnote w:type="continuationSeparator" w:id="0">
    <w:p w:rsidR="009F39E1" w:rsidRDefault="009F39E1">
      <w:r>
        <w:continuationSeparator/>
      </w:r>
    </w:p>
  </w:footnote>
  <w:footnote w:type="continuationNotice" w:id="1">
    <w:p w:rsidR="009F39E1" w:rsidRDefault="009F39E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521"/>
      <w:gridCol w:w="3119"/>
    </w:tblGrid>
    <w:tr w:rsidR="00A21D61">
      <w:trPr>
        <w:cantSplit/>
        <w:trHeight w:hRule="exact" w:val="1191"/>
      </w:trPr>
      <w:tc>
        <w:tcPr>
          <w:tcW w:w="6521" w:type="dxa"/>
        </w:tcPr>
        <w:p w:rsidR="00A21D61" w:rsidRDefault="00011939">
          <w:pPr>
            <w:pStyle w:val="HeaderPage2"/>
            <w:rPr>
              <w:b/>
            </w:rPr>
          </w:pPr>
          <w:r>
            <w:rPr>
              <w:b/>
            </w:rPr>
            <w:t>Siemens AG</w:t>
          </w:r>
        </w:p>
      </w:tc>
      <w:tc>
        <w:tcPr>
          <w:tcW w:w="3119" w:type="dxa"/>
        </w:tcPr>
        <w:p w:rsidR="00A21D61" w:rsidRDefault="00011939">
          <w:pPr>
            <w:pStyle w:val="HeaderPage2"/>
          </w:pPr>
          <w:r>
            <w:t>Press Release</w:t>
          </w:r>
        </w:p>
      </w:tc>
    </w:tr>
  </w:tbl>
  <w:p w:rsidR="00A21D61" w:rsidRDefault="00A21D61">
    <w:pPr>
      <w:spacing w:line="14"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501F"/>
    <w:multiLevelType w:val="hybridMultilevel"/>
    <w:tmpl w:val="D69A86DA"/>
    <w:lvl w:ilvl="0" w:tplc="C8B2F960">
      <w:start w:val="1"/>
      <w:numFmt w:val="decimal"/>
      <w:lvlText w:val="%1."/>
      <w:lvlJc w:val="left"/>
      <w:pPr>
        <w:ind w:left="720" w:hanging="360"/>
      </w:pPr>
      <w:rPr>
        <w:rFonts w:ascii="Calibri" w:eastAsia="Calibri" w:hAnsi="Calibri"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E70AA2"/>
    <w:multiLevelType w:val="hybridMultilevel"/>
    <w:tmpl w:val="567AF666"/>
    <w:lvl w:ilvl="0" w:tplc="49629632">
      <w:start w:val="1"/>
      <w:numFmt w:val="bullet"/>
      <w:lvlText w:val=""/>
      <w:lvlJc w:val="left"/>
      <w:pPr>
        <w:tabs>
          <w:tab w:val="num" w:pos="720"/>
        </w:tabs>
        <w:ind w:left="720" w:hanging="360"/>
      </w:pPr>
      <w:rPr>
        <w:rFonts w:ascii="Wingdings" w:hAnsi="Wingdings" w:hint="default"/>
      </w:rPr>
    </w:lvl>
    <w:lvl w:ilvl="1" w:tplc="828819B8">
      <w:start w:val="1"/>
      <w:numFmt w:val="bullet"/>
      <w:lvlText w:val=""/>
      <w:lvlJc w:val="left"/>
      <w:pPr>
        <w:tabs>
          <w:tab w:val="num" w:pos="1440"/>
        </w:tabs>
        <w:ind w:left="1440" w:hanging="360"/>
      </w:pPr>
      <w:rPr>
        <w:rFonts w:ascii="Wingdings" w:hAnsi="Wingdings" w:hint="default"/>
      </w:rPr>
    </w:lvl>
    <w:lvl w:ilvl="2" w:tplc="0358C1DE" w:tentative="1">
      <w:start w:val="1"/>
      <w:numFmt w:val="bullet"/>
      <w:lvlText w:val=""/>
      <w:lvlJc w:val="left"/>
      <w:pPr>
        <w:tabs>
          <w:tab w:val="num" w:pos="2160"/>
        </w:tabs>
        <w:ind w:left="2160" w:hanging="360"/>
      </w:pPr>
      <w:rPr>
        <w:rFonts w:ascii="Wingdings" w:hAnsi="Wingdings" w:hint="default"/>
      </w:rPr>
    </w:lvl>
    <w:lvl w:ilvl="3" w:tplc="D9006D50" w:tentative="1">
      <w:start w:val="1"/>
      <w:numFmt w:val="bullet"/>
      <w:lvlText w:val=""/>
      <w:lvlJc w:val="left"/>
      <w:pPr>
        <w:tabs>
          <w:tab w:val="num" w:pos="2880"/>
        </w:tabs>
        <w:ind w:left="2880" w:hanging="360"/>
      </w:pPr>
      <w:rPr>
        <w:rFonts w:ascii="Wingdings" w:hAnsi="Wingdings" w:hint="default"/>
      </w:rPr>
    </w:lvl>
    <w:lvl w:ilvl="4" w:tplc="0DCC9640" w:tentative="1">
      <w:start w:val="1"/>
      <w:numFmt w:val="bullet"/>
      <w:lvlText w:val=""/>
      <w:lvlJc w:val="left"/>
      <w:pPr>
        <w:tabs>
          <w:tab w:val="num" w:pos="3600"/>
        </w:tabs>
        <w:ind w:left="3600" w:hanging="360"/>
      </w:pPr>
      <w:rPr>
        <w:rFonts w:ascii="Wingdings" w:hAnsi="Wingdings" w:hint="default"/>
      </w:rPr>
    </w:lvl>
    <w:lvl w:ilvl="5" w:tplc="88F00822" w:tentative="1">
      <w:start w:val="1"/>
      <w:numFmt w:val="bullet"/>
      <w:lvlText w:val=""/>
      <w:lvlJc w:val="left"/>
      <w:pPr>
        <w:tabs>
          <w:tab w:val="num" w:pos="4320"/>
        </w:tabs>
        <w:ind w:left="4320" w:hanging="360"/>
      </w:pPr>
      <w:rPr>
        <w:rFonts w:ascii="Wingdings" w:hAnsi="Wingdings" w:hint="default"/>
      </w:rPr>
    </w:lvl>
    <w:lvl w:ilvl="6" w:tplc="5D724C7A" w:tentative="1">
      <w:start w:val="1"/>
      <w:numFmt w:val="bullet"/>
      <w:lvlText w:val=""/>
      <w:lvlJc w:val="left"/>
      <w:pPr>
        <w:tabs>
          <w:tab w:val="num" w:pos="5040"/>
        </w:tabs>
        <w:ind w:left="5040" w:hanging="360"/>
      </w:pPr>
      <w:rPr>
        <w:rFonts w:ascii="Wingdings" w:hAnsi="Wingdings" w:hint="default"/>
      </w:rPr>
    </w:lvl>
    <w:lvl w:ilvl="7" w:tplc="7382D2CC" w:tentative="1">
      <w:start w:val="1"/>
      <w:numFmt w:val="bullet"/>
      <w:lvlText w:val=""/>
      <w:lvlJc w:val="left"/>
      <w:pPr>
        <w:tabs>
          <w:tab w:val="num" w:pos="5760"/>
        </w:tabs>
        <w:ind w:left="5760" w:hanging="360"/>
      </w:pPr>
      <w:rPr>
        <w:rFonts w:ascii="Wingdings" w:hAnsi="Wingdings" w:hint="default"/>
      </w:rPr>
    </w:lvl>
    <w:lvl w:ilvl="8" w:tplc="63004B60" w:tentative="1">
      <w:start w:val="1"/>
      <w:numFmt w:val="bullet"/>
      <w:lvlText w:val=""/>
      <w:lvlJc w:val="left"/>
      <w:pPr>
        <w:tabs>
          <w:tab w:val="num" w:pos="6480"/>
        </w:tabs>
        <w:ind w:left="6480" w:hanging="360"/>
      </w:pPr>
      <w:rPr>
        <w:rFonts w:ascii="Wingdings" w:hAnsi="Wingdings" w:hint="default"/>
      </w:rPr>
    </w:lvl>
  </w:abstractNum>
  <w:abstractNum w:abstractNumId="13">
    <w:nsid w:val="11BB6627"/>
    <w:multiLevelType w:val="hybridMultilevel"/>
    <w:tmpl w:val="6B6C9C06"/>
    <w:lvl w:ilvl="0" w:tplc="38AEE56C">
      <w:start w:val="1"/>
      <w:numFmt w:val="bullet"/>
      <w:lvlText w:val="•"/>
      <w:lvlJc w:val="left"/>
      <w:pPr>
        <w:tabs>
          <w:tab w:val="num" w:pos="720"/>
        </w:tabs>
        <w:ind w:left="720" w:hanging="360"/>
      </w:pPr>
      <w:rPr>
        <w:rFonts w:ascii="Arial" w:hAnsi="Arial" w:hint="default"/>
      </w:rPr>
    </w:lvl>
    <w:lvl w:ilvl="1" w:tplc="17AED26A" w:tentative="1">
      <w:start w:val="1"/>
      <w:numFmt w:val="bullet"/>
      <w:lvlText w:val="•"/>
      <w:lvlJc w:val="left"/>
      <w:pPr>
        <w:tabs>
          <w:tab w:val="num" w:pos="1440"/>
        </w:tabs>
        <w:ind w:left="1440" w:hanging="360"/>
      </w:pPr>
      <w:rPr>
        <w:rFonts w:ascii="Arial" w:hAnsi="Arial" w:hint="default"/>
      </w:rPr>
    </w:lvl>
    <w:lvl w:ilvl="2" w:tplc="C2500270" w:tentative="1">
      <w:start w:val="1"/>
      <w:numFmt w:val="bullet"/>
      <w:lvlText w:val="•"/>
      <w:lvlJc w:val="left"/>
      <w:pPr>
        <w:tabs>
          <w:tab w:val="num" w:pos="2160"/>
        </w:tabs>
        <w:ind w:left="2160" w:hanging="360"/>
      </w:pPr>
      <w:rPr>
        <w:rFonts w:ascii="Arial" w:hAnsi="Arial" w:hint="default"/>
      </w:rPr>
    </w:lvl>
    <w:lvl w:ilvl="3" w:tplc="E8E098F6" w:tentative="1">
      <w:start w:val="1"/>
      <w:numFmt w:val="bullet"/>
      <w:lvlText w:val="•"/>
      <w:lvlJc w:val="left"/>
      <w:pPr>
        <w:tabs>
          <w:tab w:val="num" w:pos="2880"/>
        </w:tabs>
        <w:ind w:left="2880" w:hanging="360"/>
      </w:pPr>
      <w:rPr>
        <w:rFonts w:ascii="Arial" w:hAnsi="Arial" w:hint="default"/>
      </w:rPr>
    </w:lvl>
    <w:lvl w:ilvl="4" w:tplc="A338140A" w:tentative="1">
      <w:start w:val="1"/>
      <w:numFmt w:val="bullet"/>
      <w:lvlText w:val="•"/>
      <w:lvlJc w:val="left"/>
      <w:pPr>
        <w:tabs>
          <w:tab w:val="num" w:pos="3600"/>
        </w:tabs>
        <w:ind w:left="3600" w:hanging="360"/>
      </w:pPr>
      <w:rPr>
        <w:rFonts w:ascii="Arial" w:hAnsi="Arial" w:hint="default"/>
      </w:rPr>
    </w:lvl>
    <w:lvl w:ilvl="5" w:tplc="1EF880F8" w:tentative="1">
      <w:start w:val="1"/>
      <w:numFmt w:val="bullet"/>
      <w:lvlText w:val="•"/>
      <w:lvlJc w:val="left"/>
      <w:pPr>
        <w:tabs>
          <w:tab w:val="num" w:pos="4320"/>
        </w:tabs>
        <w:ind w:left="4320" w:hanging="360"/>
      </w:pPr>
      <w:rPr>
        <w:rFonts w:ascii="Arial" w:hAnsi="Arial" w:hint="default"/>
      </w:rPr>
    </w:lvl>
    <w:lvl w:ilvl="6" w:tplc="15AA93C6" w:tentative="1">
      <w:start w:val="1"/>
      <w:numFmt w:val="bullet"/>
      <w:lvlText w:val="•"/>
      <w:lvlJc w:val="left"/>
      <w:pPr>
        <w:tabs>
          <w:tab w:val="num" w:pos="5040"/>
        </w:tabs>
        <w:ind w:left="5040" w:hanging="360"/>
      </w:pPr>
      <w:rPr>
        <w:rFonts w:ascii="Arial" w:hAnsi="Arial" w:hint="default"/>
      </w:rPr>
    </w:lvl>
    <w:lvl w:ilvl="7" w:tplc="7A8E2D94" w:tentative="1">
      <w:start w:val="1"/>
      <w:numFmt w:val="bullet"/>
      <w:lvlText w:val="•"/>
      <w:lvlJc w:val="left"/>
      <w:pPr>
        <w:tabs>
          <w:tab w:val="num" w:pos="5760"/>
        </w:tabs>
        <w:ind w:left="5760" w:hanging="360"/>
      </w:pPr>
      <w:rPr>
        <w:rFonts w:ascii="Arial" w:hAnsi="Arial" w:hint="default"/>
      </w:rPr>
    </w:lvl>
    <w:lvl w:ilvl="8" w:tplc="DCCE7498" w:tentative="1">
      <w:start w:val="1"/>
      <w:numFmt w:val="bullet"/>
      <w:lvlText w:val="•"/>
      <w:lvlJc w:val="left"/>
      <w:pPr>
        <w:tabs>
          <w:tab w:val="num" w:pos="6480"/>
        </w:tabs>
        <w:ind w:left="6480" w:hanging="360"/>
      </w:pPr>
      <w:rPr>
        <w:rFonts w:ascii="Arial" w:hAnsi="Arial" w:hint="default"/>
      </w:rPr>
    </w:lvl>
  </w:abstractNum>
  <w:abstractNum w:abstractNumId="14">
    <w:nsid w:val="14A53FAE"/>
    <w:multiLevelType w:val="hybridMultilevel"/>
    <w:tmpl w:val="5DB676FC"/>
    <w:lvl w:ilvl="0" w:tplc="2C40EF48">
      <w:start w:val="1"/>
      <w:numFmt w:val="bullet"/>
      <w:lvlText w:val=""/>
      <w:lvlJc w:val="left"/>
      <w:pPr>
        <w:tabs>
          <w:tab w:val="num" w:pos="720"/>
        </w:tabs>
        <w:ind w:left="720" w:hanging="360"/>
      </w:pPr>
      <w:rPr>
        <w:rFonts w:ascii="Wingdings" w:hAnsi="Wingdings" w:hint="default"/>
      </w:rPr>
    </w:lvl>
    <w:lvl w:ilvl="1" w:tplc="42FACE9C">
      <w:start w:val="1"/>
      <w:numFmt w:val="bullet"/>
      <w:lvlText w:val=""/>
      <w:lvlJc w:val="left"/>
      <w:pPr>
        <w:tabs>
          <w:tab w:val="num" w:pos="1440"/>
        </w:tabs>
        <w:ind w:left="1440" w:hanging="360"/>
      </w:pPr>
      <w:rPr>
        <w:rFonts w:ascii="Wingdings" w:hAnsi="Wingdings" w:hint="default"/>
      </w:rPr>
    </w:lvl>
    <w:lvl w:ilvl="2" w:tplc="CBB0AEE8" w:tentative="1">
      <w:start w:val="1"/>
      <w:numFmt w:val="bullet"/>
      <w:lvlText w:val=""/>
      <w:lvlJc w:val="left"/>
      <w:pPr>
        <w:tabs>
          <w:tab w:val="num" w:pos="2160"/>
        </w:tabs>
        <w:ind w:left="2160" w:hanging="360"/>
      </w:pPr>
      <w:rPr>
        <w:rFonts w:ascii="Wingdings" w:hAnsi="Wingdings" w:hint="default"/>
      </w:rPr>
    </w:lvl>
    <w:lvl w:ilvl="3" w:tplc="71867FEC" w:tentative="1">
      <w:start w:val="1"/>
      <w:numFmt w:val="bullet"/>
      <w:lvlText w:val=""/>
      <w:lvlJc w:val="left"/>
      <w:pPr>
        <w:tabs>
          <w:tab w:val="num" w:pos="2880"/>
        </w:tabs>
        <w:ind w:left="2880" w:hanging="360"/>
      </w:pPr>
      <w:rPr>
        <w:rFonts w:ascii="Wingdings" w:hAnsi="Wingdings" w:hint="default"/>
      </w:rPr>
    </w:lvl>
    <w:lvl w:ilvl="4" w:tplc="28D28D70" w:tentative="1">
      <w:start w:val="1"/>
      <w:numFmt w:val="bullet"/>
      <w:lvlText w:val=""/>
      <w:lvlJc w:val="left"/>
      <w:pPr>
        <w:tabs>
          <w:tab w:val="num" w:pos="3600"/>
        </w:tabs>
        <w:ind w:left="3600" w:hanging="360"/>
      </w:pPr>
      <w:rPr>
        <w:rFonts w:ascii="Wingdings" w:hAnsi="Wingdings" w:hint="default"/>
      </w:rPr>
    </w:lvl>
    <w:lvl w:ilvl="5" w:tplc="984AF08C" w:tentative="1">
      <w:start w:val="1"/>
      <w:numFmt w:val="bullet"/>
      <w:lvlText w:val=""/>
      <w:lvlJc w:val="left"/>
      <w:pPr>
        <w:tabs>
          <w:tab w:val="num" w:pos="4320"/>
        </w:tabs>
        <w:ind w:left="4320" w:hanging="360"/>
      </w:pPr>
      <w:rPr>
        <w:rFonts w:ascii="Wingdings" w:hAnsi="Wingdings" w:hint="default"/>
      </w:rPr>
    </w:lvl>
    <w:lvl w:ilvl="6" w:tplc="C686B192" w:tentative="1">
      <w:start w:val="1"/>
      <w:numFmt w:val="bullet"/>
      <w:lvlText w:val=""/>
      <w:lvlJc w:val="left"/>
      <w:pPr>
        <w:tabs>
          <w:tab w:val="num" w:pos="5040"/>
        </w:tabs>
        <w:ind w:left="5040" w:hanging="360"/>
      </w:pPr>
      <w:rPr>
        <w:rFonts w:ascii="Wingdings" w:hAnsi="Wingdings" w:hint="default"/>
      </w:rPr>
    </w:lvl>
    <w:lvl w:ilvl="7" w:tplc="CA48BE6E" w:tentative="1">
      <w:start w:val="1"/>
      <w:numFmt w:val="bullet"/>
      <w:lvlText w:val=""/>
      <w:lvlJc w:val="left"/>
      <w:pPr>
        <w:tabs>
          <w:tab w:val="num" w:pos="5760"/>
        </w:tabs>
        <w:ind w:left="5760" w:hanging="360"/>
      </w:pPr>
      <w:rPr>
        <w:rFonts w:ascii="Wingdings" w:hAnsi="Wingdings" w:hint="default"/>
      </w:rPr>
    </w:lvl>
    <w:lvl w:ilvl="8" w:tplc="04E66238" w:tentative="1">
      <w:start w:val="1"/>
      <w:numFmt w:val="bullet"/>
      <w:lvlText w:val=""/>
      <w:lvlJc w:val="left"/>
      <w:pPr>
        <w:tabs>
          <w:tab w:val="num" w:pos="6480"/>
        </w:tabs>
        <w:ind w:left="6480" w:hanging="360"/>
      </w:pPr>
      <w:rPr>
        <w:rFonts w:ascii="Wingdings" w:hAnsi="Wingdings" w:hint="default"/>
      </w:rPr>
    </w:lvl>
  </w:abstractNum>
  <w:abstractNum w:abstractNumId="15">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6E67739"/>
    <w:multiLevelType w:val="hybridMultilevel"/>
    <w:tmpl w:val="3A98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E27F64"/>
    <w:multiLevelType w:val="hybridMultilevel"/>
    <w:tmpl w:val="2230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0DD2E52"/>
    <w:multiLevelType w:val="hybridMultilevel"/>
    <w:tmpl w:val="814CC44A"/>
    <w:lvl w:ilvl="0" w:tplc="D424E10C">
      <w:start w:val="1"/>
      <w:numFmt w:val="bullet"/>
      <w:lvlText w:val="•"/>
      <w:lvlJc w:val="left"/>
      <w:pPr>
        <w:tabs>
          <w:tab w:val="num" w:pos="720"/>
        </w:tabs>
        <w:ind w:left="720" w:hanging="360"/>
      </w:pPr>
      <w:rPr>
        <w:rFonts w:ascii="Arial" w:hAnsi="Arial" w:hint="default"/>
      </w:rPr>
    </w:lvl>
    <w:lvl w:ilvl="1" w:tplc="337229C0" w:tentative="1">
      <w:start w:val="1"/>
      <w:numFmt w:val="bullet"/>
      <w:lvlText w:val="•"/>
      <w:lvlJc w:val="left"/>
      <w:pPr>
        <w:tabs>
          <w:tab w:val="num" w:pos="1440"/>
        </w:tabs>
        <w:ind w:left="1440" w:hanging="360"/>
      </w:pPr>
      <w:rPr>
        <w:rFonts w:ascii="Arial" w:hAnsi="Arial" w:hint="default"/>
      </w:rPr>
    </w:lvl>
    <w:lvl w:ilvl="2" w:tplc="38FEE4AA" w:tentative="1">
      <w:start w:val="1"/>
      <w:numFmt w:val="bullet"/>
      <w:lvlText w:val="•"/>
      <w:lvlJc w:val="left"/>
      <w:pPr>
        <w:tabs>
          <w:tab w:val="num" w:pos="2160"/>
        </w:tabs>
        <w:ind w:left="2160" w:hanging="360"/>
      </w:pPr>
      <w:rPr>
        <w:rFonts w:ascii="Arial" w:hAnsi="Arial" w:hint="default"/>
      </w:rPr>
    </w:lvl>
    <w:lvl w:ilvl="3" w:tplc="0862E8B0" w:tentative="1">
      <w:start w:val="1"/>
      <w:numFmt w:val="bullet"/>
      <w:lvlText w:val="•"/>
      <w:lvlJc w:val="left"/>
      <w:pPr>
        <w:tabs>
          <w:tab w:val="num" w:pos="2880"/>
        </w:tabs>
        <w:ind w:left="2880" w:hanging="360"/>
      </w:pPr>
      <w:rPr>
        <w:rFonts w:ascii="Arial" w:hAnsi="Arial" w:hint="default"/>
      </w:rPr>
    </w:lvl>
    <w:lvl w:ilvl="4" w:tplc="304C2A48" w:tentative="1">
      <w:start w:val="1"/>
      <w:numFmt w:val="bullet"/>
      <w:lvlText w:val="•"/>
      <w:lvlJc w:val="left"/>
      <w:pPr>
        <w:tabs>
          <w:tab w:val="num" w:pos="3600"/>
        </w:tabs>
        <w:ind w:left="3600" w:hanging="360"/>
      </w:pPr>
      <w:rPr>
        <w:rFonts w:ascii="Arial" w:hAnsi="Arial" w:hint="default"/>
      </w:rPr>
    </w:lvl>
    <w:lvl w:ilvl="5" w:tplc="7BD4DB76" w:tentative="1">
      <w:start w:val="1"/>
      <w:numFmt w:val="bullet"/>
      <w:lvlText w:val="•"/>
      <w:lvlJc w:val="left"/>
      <w:pPr>
        <w:tabs>
          <w:tab w:val="num" w:pos="4320"/>
        </w:tabs>
        <w:ind w:left="4320" w:hanging="360"/>
      </w:pPr>
      <w:rPr>
        <w:rFonts w:ascii="Arial" w:hAnsi="Arial" w:hint="default"/>
      </w:rPr>
    </w:lvl>
    <w:lvl w:ilvl="6" w:tplc="D542043C" w:tentative="1">
      <w:start w:val="1"/>
      <w:numFmt w:val="bullet"/>
      <w:lvlText w:val="•"/>
      <w:lvlJc w:val="left"/>
      <w:pPr>
        <w:tabs>
          <w:tab w:val="num" w:pos="5040"/>
        </w:tabs>
        <w:ind w:left="5040" w:hanging="360"/>
      </w:pPr>
      <w:rPr>
        <w:rFonts w:ascii="Arial" w:hAnsi="Arial" w:hint="default"/>
      </w:rPr>
    </w:lvl>
    <w:lvl w:ilvl="7" w:tplc="AE3E21BE" w:tentative="1">
      <w:start w:val="1"/>
      <w:numFmt w:val="bullet"/>
      <w:lvlText w:val="•"/>
      <w:lvlJc w:val="left"/>
      <w:pPr>
        <w:tabs>
          <w:tab w:val="num" w:pos="5760"/>
        </w:tabs>
        <w:ind w:left="5760" w:hanging="360"/>
      </w:pPr>
      <w:rPr>
        <w:rFonts w:ascii="Arial" w:hAnsi="Arial" w:hint="default"/>
      </w:rPr>
    </w:lvl>
    <w:lvl w:ilvl="8" w:tplc="EB06E7E6" w:tentative="1">
      <w:start w:val="1"/>
      <w:numFmt w:val="bullet"/>
      <w:lvlText w:val="•"/>
      <w:lvlJc w:val="left"/>
      <w:pPr>
        <w:tabs>
          <w:tab w:val="num" w:pos="6480"/>
        </w:tabs>
        <w:ind w:left="6480" w:hanging="360"/>
      </w:pPr>
      <w:rPr>
        <w:rFonts w:ascii="Arial" w:hAnsi="Arial" w:hint="default"/>
      </w:rPr>
    </w:lvl>
  </w:abstractNum>
  <w:abstractNum w:abstractNumId="21">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E98332E"/>
    <w:multiLevelType w:val="hybridMultilevel"/>
    <w:tmpl w:val="CC0C78E8"/>
    <w:lvl w:ilvl="0" w:tplc="D794C298">
      <w:start w:val="16"/>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DAA53D2"/>
    <w:multiLevelType w:val="hybridMultilevel"/>
    <w:tmpl w:val="E936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D4410E"/>
    <w:multiLevelType w:val="hybridMultilevel"/>
    <w:tmpl w:val="1458D75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nsid w:val="76DB78A4"/>
    <w:multiLevelType w:val="hybridMultilevel"/>
    <w:tmpl w:val="F43A1224"/>
    <w:lvl w:ilvl="0" w:tplc="FFF623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604E43"/>
    <w:multiLevelType w:val="multilevel"/>
    <w:tmpl w:val="352A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9"/>
  </w:num>
  <w:num w:numId="3">
    <w:abstractNumId w:val="11"/>
  </w:num>
  <w:num w:numId="4">
    <w:abstractNumId w:val="18"/>
  </w:num>
  <w:num w:numId="5">
    <w:abstractNumId w:val="23"/>
  </w:num>
  <w:num w:numId="6">
    <w:abstractNumId w:val="9"/>
  </w:num>
  <w:num w:numId="7">
    <w:abstractNumId w:val="7"/>
  </w:num>
  <w:num w:numId="8">
    <w:abstractNumId w:val="6"/>
  </w:num>
  <w:num w:numId="9">
    <w:abstractNumId w:val="5"/>
  </w:num>
  <w:num w:numId="10">
    <w:abstractNumId w:val="4"/>
  </w:num>
  <w:num w:numId="11">
    <w:abstractNumId w:val="15"/>
  </w:num>
  <w:num w:numId="12">
    <w:abstractNumId w:val="22"/>
  </w:num>
  <w:num w:numId="13">
    <w:abstractNumId w:val="2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4"/>
  </w:num>
  <w:num w:numId="25">
    <w:abstractNumId w:val="12"/>
  </w:num>
  <w:num w:numId="26">
    <w:abstractNumId w:val="20"/>
  </w:num>
  <w:num w:numId="27">
    <w:abstractNumId w:val="13"/>
  </w:num>
  <w:num w:numId="28">
    <w:abstractNumId w:val="27"/>
  </w:num>
  <w:num w:numId="29">
    <w:abstractNumId w:val="11"/>
  </w:num>
  <w:num w:numId="30">
    <w:abstractNumId w:val="10"/>
  </w:num>
  <w:num w:numId="31">
    <w:abstractNumId w:val="16"/>
  </w:num>
  <w:num w:numId="32">
    <w:abstractNumId w:val="28"/>
  </w:num>
  <w:num w:numId="33">
    <w:abstractNumId w:val="17"/>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8"/>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rsids>
    <w:rsidRoot w:val="00A21D61"/>
    <w:rsid w:val="00011939"/>
    <w:rsid w:val="000A3246"/>
    <w:rsid w:val="001621B0"/>
    <w:rsid w:val="00782774"/>
    <w:rsid w:val="00790065"/>
    <w:rsid w:val="00801AC0"/>
    <w:rsid w:val="0081533E"/>
    <w:rsid w:val="00843097"/>
    <w:rsid w:val="008841A9"/>
    <w:rsid w:val="00921F2E"/>
    <w:rsid w:val="009F39E1"/>
    <w:rsid w:val="00A21D61"/>
    <w:rsid w:val="00A77631"/>
    <w:rsid w:val="00A91515"/>
    <w:rsid w:val="00AF751D"/>
    <w:rsid w:val="00B6690B"/>
    <w:rsid w:val="00CC334F"/>
    <w:rsid w:val="00CD08DC"/>
    <w:rsid w:val="00D46138"/>
    <w:rsid w:val="00FA23B3"/>
    <w:rsid w:val="00FD1771"/>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C334F"/>
    <w:rPr>
      <w:rFonts w:ascii="Arial" w:hAnsi="Arial"/>
    </w:rPr>
  </w:style>
  <w:style w:type="paragraph" w:styleId="Heading1">
    <w:name w:val="heading 1"/>
    <w:basedOn w:val="Normal"/>
    <w:next w:val="Normal"/>
    <w:rsid w:val="00CC334F"/>
    <w:pPr>
      <w:spacing w:before="1077" w:after="300"/>
      <w:outlineLvl w:val="0"/>
    </w:pPr>
    <w:rPr>
      <w:rFonts w:cs="Arial"/>
      <w:bCs/>
      <w:noProof/>
      <w:sz w:val="40"/>
      <w:szCs w:val="24"/>
    </w:rPr>
  </w:style>
  <w:style w:type="paragraph" w:styleId="Heading2">
    <w:name w:val="heading 2"/>
    <w:basedOn w:val="Normal"/>
    <w:next w:val="Normal"/>
    <w:rsid w:val="00CC334F"/>
    <w:pPr>
      <w:keepNext/>
      <w:outlineLvl w:val="1"/>
    </w:pPr>
    <w:rPr>
      <w:rFonts w:cs="Arial"/>
      <w:b/>
      <w:bCs/>
      <w:iCs/>
      <w:noProof/>
      <w:szCs w:val="28"/>
    </w:rPr>
  </w:style>
  <w:style w:type="paragraph" w:styleId="Heading3">
    <w:name w:val="heading 3"/>
    <w:basedOn w:val="Normal"/>
    <w:next w:val="Normal"/>
    <w:rsid w:val="00CC334F"/>
    <w:pPr>
      <w:keepNext/>
      <w:outlineLvl w:val="2"/>
    </w:pPr>
    <w:rPr>
      <w:rFonts w:cs="Arial"/>
      <w:bCs/>
      <w:noProof/>
      <w:szCs w:val="26"/>
    </w:rPr>
  </w:style>
  <w:style w:type="paragraph" w:styleId="Heading4">
    <w:name w:val="heading 4"/>
    <w:basedOn w:val="Normal"/>
    <w:next w:val="Normal"/>
    <w:rsid w:val="00CC334F"/>
    <w:pPr>
      <w:keepNext/>
      <w:spacing w:before="240" w:after="60"/>
      <w:outlineLvl w:val="3"/>
    </w:pPr>
    <w:rPr>
      <w:rFonts w:ascii="Times New Roman" w:hAnsi="Times New Roman"/>
      <w:b/>
      <w:bCs/>
      <w:sz w:val="28"/>
      <w:szCs w:val="28"/>
    </w:rPr>
  </w:style>
  <w:style w:type="paragraph" w:styleId="Heading5">
    <w:name w:val="heading 5"/>
    <w:basedOn w:val="Normal"/>
    <w:next w:val="Normal"/>
    <w:rsid w:val="00CC334F"/>
    <w:pPr>
      <w:spacing w:before="240" w:after="60"/>
      <w:outlineLvl w:val="4"/>
    </w:pPr>
    <w:rPr>
      <w:b/>
      <w:bCs/>
      <w:i/>
      <w:iCs/>
      <w:sz w:val="26"/>
      <w:szCs w:val="26"/>
    </w:rPr>
  </w:style>
  <w:style w:type="paragraph" w:styleId="Heading6">
    <w:name w:val="heading 6"/>
    <w:basedOn w:val="Normal"/>
    <w:next w:val="Normal"/>
    <w:rsid w:val="00CC334F"/>
    <w:pPr>
      <w:spacing w:before="240" w:after="60"/>
      <w:outlineLvl w:val="5"/>
    </w:pPr>
    <w:rPr>
      <w:rFonts w:ascii="Times New Roman" w:hAnsi="Times New Roman"/>
      <w:b/>
      <w:bCs/>
      <w:sz w:val="22"/>
      <w:szCs w:val="22"/>
    </w:rPr>
  </w:style>
  <w:style w:type="paragraph" w:styleId="Heading7">
    <w:name w:val="heading 7"/>
    <w:basedOn w:val="Normal"/>
    <w:next w:val="Normal"/>
    <w:rsid w:val="00CC334F"/>
    <w:pPr>
      <w:spacing w:before="240" w:after="60"/>
      <w:outlineLvl w:val="6"/>
    </w:pPr>
    <w:rPr>
      <w:rFonts w:ascii="Times New Roman" w:hAnsi="Times New Roman"/>
      <w:sz w:val="24"/>
      <w:szCs w:val="24"/>
    </w:rPr>
  </w:style>
  <w:style w:type="paragraph" w:styleId="Heading8">
    <w:name w:val="heading 8"/>
    <w:basedOn w:val="Normal"/>
    <w:next w:val="Normal"/>
    <w:rsid w:val="00CC334F"/>
    <w:pPr>
      <w:spacing w:before="240" w:after="60"/>
      <w:outlineLvl w:val="7"/>
    </w:pPr>
    <w:rPr>
      <w:rFonts w:ascii="Times New Roman" w:hAnsi="Times New Roman"/>
      <w:i/>
      <w:iCs/>
      <w:sz w:val="24"/>
      <w:szCs w:val="24"/>
    </w:rPr>
  </w:style>
  <w:style w:type="paragraph" w:styleId="Heading9">
    <w:name w:val="heading 9"/>
    <w:basedOn w:val="Normal"/>
    <w:next w:val="Normal"/>
    <w:rsid w:val="00CC334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C334F"/>
    <w:pPr>
      <w:tabs>
        <w:tab w:val="center" w:pos="4536"/>
        <w:tab w:val="right" w:pos="9072"/>
      </w:tabs>
    </w:pPr>
  </w:style>
  <w:style w:type="paragraph" w:styleId="Footer">
    <w:name w:val="footer"/>
    <w:basedOn w:val="Normal"/>
    <w:semiHidden/>
    <w:rsid w:val="00CC334F"/>
    <w:pPr>
      <w:tabs>
        <w:tab w:val="center" w:pos="4536"/>
        <w:tab w:val="right" w:pos="9072"/>
      </w:tabs>
    </w:pPr>
  </w:style>
  <w:style w:type="character" w:customStyle="1" w:styleId="Page">
    <w:name w:val="Page"/>
    <w:rsid w:val="00CC334F"/>
    <w:rPr>
      <w:rFonts w:ascii="Arial" w:hAnsi="Arial"/>
      <w:sz w:val="16"/>
    </w:rPr>
  </w:style>
  <w:style w:type="paragraph" w:customStyle="1" w:styleId="SiemensLogo">
    <w:name w:val="Siemens Logo"/>
    <w:rsid w:val="00CC334F"/>
    <w:rPr>
      <w:rFonts w:ascii="Arial" w:hAnsi="Arial"/>
      <w:noProof/>
      <w:sz w:val="22"/>
      <w:lang w:val="en-US"/>
    </w:rPr>
  </w:style>
  <w:style w:type="paragraph" w:customStyle="1" w:styleId="Bodytext">
    <w:name w:val="Bodytext"/>
    <w:link w:val="BodytextZchn"/>
    <w:qFormat/>
    <w:rsid w:val="00CC334F"/>
    <w:pPr>
      <w:spacing w:line="360" w:lineRule="auto"/>
    </w:pPr>
    <w:rPr>
      <w:rFonts w:ascii="Arial" w:hAnsi="Arial"/>
      <w:sz w:val="22"/>
      <w:lang w:val="en-US"/>
    </w:rPr>
  </w:style>
  <w:style w:type="paragraph" w:customStyle="1" w:styleId="Footer1">
    <w:name w:val="Footer1"/>
    <w:rsid w:val="00CC334F"/>
    <w:rPr>
      <w:rFonts w:ascii="Arial" w:hAnsi="Arial"/>
      <w:noProof/>
      <w:sz w:val="16"/>
      <w:szCs w:val="16"/>
      <w:lang w:val="en-US"/>
    </w:rPr>
  </w:style>
  <w:style w:type="paragraph" w:customStyle="1" w:styleId="Footer1Z1">
    <w:name w:val="Footer1Z1"/>
    <w:basedOn w:val="Footer1"/>
    <w:rsid w:val="00CC334F"/>
    <w:rPr>
      <w:b/>
    </w:rPr>
  </w:style>
  <w:style w:type="paragraph" w:customStyle="1" w:styleId="Footer2">
    <w:name w:val="Footer2"/>
    <w:rsid w:val="00CC334F"/>
    <w:rPr>
      <w:rFonts w:ascii="Arial" w:hAnsi="Arial"/>
      <w:noProof/>
      <w:sz w:val="16"/>
      <w:szCs w:val="16"/>
      <w:lang w:val="en-US"/>
    </w:rPr>
  </w:style>
  <w:style w:type="paragraph" w:customStyle="1" w:styleId="ReferenceNumber">
    <w:name w:val="Reference Number"/>
    <w:qFormat/>
    <w:rsid w:val="00CC334F"/>
    <w:rPr>
      <w:rFonts w:ascii="Arial" w:hAnsi="Arial"/>
      <w:noProof/>
      <w:sz w:val="16"/>
      <w:szCs w:val="16"/>
    </w:rPr>
  </w:style>
  <w:style w:type="paragraph" w:customStyle="1" w:styleId="NameSector">
    <w:name w:val="Name Sector"/>
    <w:basedOn w:val="SiemensLogo"/>
    <w:rsid w:val="00CC334F"/>
    <w:pPr>
      <w:spacing w:after="110"/>
    </w:pPr>
    <w:rPr>
      <w:b/>
      <w:sz w:val="20"/>
    </w:rPr>
  </w:style>
  <w:style w:type="paragraph" w:customStyle="1" w:styleId="scforgzeile">
    <w:name w:val="scforgzeile"/>
    <w:basedOn w:val="SiemensLogo"/>
    <w:rsid w:val="00CC334F"/>
    <w:pPr>
      <w:tabs>
        <w:tab w:val="right" w:pos="9639"/>
      </w:tabs>
    </w:pPr>
    <w:rPr>
      <w:sz w:val="16"/>
      <w:lang w:val="de-DE"/>
    </w:rPr>
  </w:style>
  <w:style w:type="paragraph" w:customStyle="1" w:styleId="HeaderPage2">
    <w:name w:val="Header Page 2"/>
    <w:basedOn w:val="SiemensLogo"/>
    <w:rsid w:val="00CC334F"/>
    <w:rPr>
      <w:sz w:val="20"/>
    </w:rPr>
  </w:style>
  <w:style w:type="paragraph" w:customStyle="1" w:styleId="PressSign">
    <w:name w:val="Press Sign"/>
    <w:basedOn w:val="SiemensLogo"/>
    <w:rsid w:val="00CC334F"/>
    <w:pPr>
      <w:spacing w:after="40"/>
      <w:ind w:left="-57"/>
    </w:pPr>
    <w:rPr>
      <w:color w:val="A6A6A6"/>
      <w:sz w:val="62"/>
    </w:rPr>
  </w:style>
  <w:style w:type="paragraph" w:customStyle="1" w:styleId="Datum1">
    <w:name w:val="Datum1"/>
    <w:basedOn w:val="Bodytext"/>
    <w:rsid w:val="00CC334F"/>
    <w:pPr>
      <w:spacing w:before="110" w:line="240" w:lineRule="auto"/>
    </w:pPr>
    <w:rPr>
      <w:sz w:val="20"/>
    </w:rPr>
  </w:style>
  <w:style w:type="paragraph" w:customStyle="1" w:styleId="BulletsListing">
    <w:name w:val="Bullets Listing"/>
    <w:basedOn w:val="Bodytext"/>
    <w:qFormat/>
    <w:rsid w:val="00CC334F"/>
    <w:pPr>
      <w:numPr>
        <w:numId w:val="3"/>
      </w:numPr>
    </w:pPr>
    <w:rPr>
      <w:b/>
    </w:rPr>
  </w:style>
  <w:style w:type="paragraph" w:customStyle="1" w:styleId="NameDivision">
    <w:name w:val="Name Division"/>
    <w:basedOn w:val="SiemensLogo"/>
    <w:rsid w:val="00CC334F"/>
    <w:pPr>
      <w:spacing w:before="110"/>
    </w:pPr>
    <w:rPr>
      <w:sz w:val="20"/>
    </w:rPr>
  </w:style>
  <w:style w:type="numbering" w:styleId="111111">
    <w:name w:val="Outline List 2"/>
    <w:basedOn w:val="NoList"/>
    <w:semiHidden/>
    <w:rsid w:val="00CC334F"/>
    <w:pPr>
      <w:numPr>
        <w:numId w:val="11"/>
      </w:numPr>
    </w:pPr>
  </w:style>
  <w:style w:type="character" w:styleId="Hyperlink">
    <w:name w:val="Hyperlink"/>
    <w:rsid w:val="00CC334F"/>
    <w:rPr>
      <w:color w:val="0000FF"/>
      <w:u w:val="single"/>
    </w:rPr>
  </w:style>
  <w:style w:type="paragraph" w:customStyle="1" w:styleId="Boilerplate">
    <w:name w:val="Boilerplate"/>
    <w:basedOn w:val="Bodytext"/>
    <w:qFormat/>
    <w:rsid w:val="00CC334F"/>
    <w:pPr>
      <w:keepLines/>
    </w:pPr>
    <w:rPr>
      <w:sz w:val="16"/>
    </w:rPr>
  </w:style>
  <w:style w:type="paragraph" w:customStyle="1" w:styleId="Disclaimer">
    <w:name w:val="Disclaimer"/>
    <w:basedOn w:val="Bodytext"/>
    <w:qFormat/>
    <w:rsid w:val="00CC334F"/>
    <w:pPr>
      <w:keepLines/>
    </w:pPr>
    <w:rPr>
      <w:sz w:val="16"/>
    </w:rPr>
  </w:style>
  <w:style w:type="paragraph" w:customStyle="1" w:styleId="Headline">
    <w:name w:val="Headline"/>
    <w:next w:val="Bodytext"/>
    <w:qFormat/>
    <w:rsid w:val="00CC334F"/>
    <w:rPr>
      <w:rFonts w:ascii="Arial" w:hAnsi="Arial"/>
      <w:sz w:val="40"/>
      <w:lang w:val="en-US"/>
    </w:rPr>
  </w:style>
  <w:style w:type="numbering" w:styleId="1ai">
    <w:name w:val="Outline List 1"/>
    <w:basedOn w:val="NoList"/>
    <w:semiHidden/>
    <w:rsid w:val="00CC334F"/>
    <w:pPr>
      <w:numPr>
        <w:numId w:val="12"/>
      </w:numPr>
    </w:pPr>
  </w:style>
  <w:style w:type="paragraph" w:styleId="Salutation">
    <w:name w:val="Salutation"/>
    <w:basedOn w:val="Normal"/>
    <w:next w:val="Normal"/>
    <w:semiHidden/>
    <w:rsid w:val="00CC334F"/>
  </w:style>
  <w:style w:type="numbering" w:styleId="ArticleSection">
    <w:name w:val="Outline List 3"/>
    <w:basedOn w:val="NoList"/>
    <w:semiHidden/>
    <w:rsid w:val="00CC334F"/>
    <w:pPr>
      <w:numPr>
        <w:numId w:val="13"/>
      </w:numPr>
    </w:pPr>
  </w:style>
  <w:style w:type="paragraph" w:styleId="ListBullet">
    <w:name w:val="List Bullet"/>
    <w:basedOn w:val="Normal"/>
    <w:semiHidden/>
    <w:rsid w:val="00CC334F"/>
    <w:pPr>
      <w:numPr>
        <w:numId w:val="6"/>
      </w:numPr>
    </w:pPr>
  </w:style>
  <w:style w:type="paragraph" w:styleId="ListBullet2">
    <w:name w:val="List Bullet 2"/>
    <w:basedOn w:val="Normal"/>
    <w:semiHidden/>
    <w:rsid w:val="00CC334F"/>
    <w:pPr>
      <w:numPr>
        <w:numId w:val="7"/>
      </w:numPr>
    </w:pPr>
  </w:style>
  <w:style w:type="paragraph" w:styleId="ListBullet3">
    <w:name w:val="List Bullet 3"/>
    <w:basedOn w:val="Normal"/>
    <w:semiHidden/>
    <w:rsid w:val="00CC334F"/>
    <w:pPr>
      <w:numPr>
        <w:numId w:val="8"/>
      </w:numPr>
    </w:pPr>
  </w:style>
  <w:style w:type="paragraph" w:styleId="ListBullet4">
    <w:name w:val="List Bullet 4"/>
    <w:basedOn w:val="Normal"/>
    <w:semiHidden/>
    <w:rsid w:val="00CC334F"/>
    <w:pPr>
      <w:numPr>
        <w:numId w:val="9"/>
      </w:numPr>
    </w:pPr>
  </w:style>
  <w:style w:type="paragraph" w:styleId="ListBullet5">
    <w:name w:val="List Bullet 5"/>
    <w:basedOn w:val="Normal"/>
    <w:semiHidden/>
    <w:rsid w:val="00CC334F"/>
    <w:pPr>
      <w:numPr>
        <w:numId w:val="10"/>
      </w:numPr>
    </w:pPr>
  </w:style>
  <w:style w:type="character" w:styleId="FollowedHyperlink">
    <w:name w:val="FollowedHyperlink"/>
    <w:semiHidden/>
    <w:rsid w:val="00CC334F"/>
    <w:rPr>
      <w:color w:val="800080"/>
      <w:u w:val="single"/>
    </w:rPr>
  </w:style>
  <w:style w:type="paragraph" w:styleId="BlockText">
    <w:name w:val="Block Text"/>
    <w:basedOn w:val="Normal"/>
    <w:semiHidden/>
    <w:rsid w:val="00CC334F"/>
    <w:pPr>
      <w:spacing w:after="120"/>
      <w:ind w:left="1440" w:right="1440"/>
    </w:pPr>
  </w:style>
  <w:style w:type="paragraph" w:styleId="Date">
    <w:name w:val="Date"/>
    <w:basedOn w:val="Normal"/>
    <w:next w:val="Normal"/>
    <w:semiHidden/>
    <w:rsid w:val="00CC334F"/>
  </w:style>
  <w:style w:type="paragraph" w:styleId="E-mailSignature">
    <w:name w:val="E-mail Signature"/>
    <w:basedOn w:val="Normal"/>
    <w:semiHidden/>
    <w:rsid w:val="00CC334F"/>
  </w:style>
  <w:style w:type="character" w:styleId="Strong">
    <w:name w:val="Strong"/>
    <w:rsid w:val="00CC334F"/>
    <w:rPr>
      <w:b/>
      <w:bCs/>
    </w:rPr>
  </w:style>
  <w:style w:type="paragraph" w:styleId="NoteHeading">
    <w:name w:val="Note Heading"/>
    <w:basedOn w:val="Normal"/>
    <w:next w:val="Normal"/>
    <w:semiHidden/>
    <w:rsid w:val="00CC334F"/>
  </w:style>
  <w:style w:type="paragraph" w:styleId="Closing">
    <w:name w:val="Closing"/>
    <w:basedOn w:val="Normal"/>
    <w:semiHidden/>
    <w:rsid w:val="00CC334F"/>
    <w:pPr>
      <w:ind w:left="4252"/>
    </w:pPr>
  </w:style>
  <w:style w:type="character" w:styleId="Emphasis">
    <w:name w:val="Emphasis"/>
    <w:rsid w:val="00CC334F"/>
    <w:rPr>
      <w:i/>
      <w:iCs/>
    </w:rPr>
  </w:style>
  <w:style w:type="paragraph" w:styleId="HTMLAddress">
    <w:name w:val="HTML Address"/>
    <w:basedOn w:val="Normal"/>
    <w:semiHidden/>
    <w:rsid w:val="00CC334F"/>
    <w:rPr>
      <w:i/>
      <w:iCs/>
    </w:rPr>
  </w:style>
  <w:style w:type="character" w:styleId="HTMLAcronym">
    <w:name w:val="HTML Acronym"/>
    <w:basedOn w:val="DefaultParagraphFont"/>
    <w:semiHidden/>
    <w:rsid w:val="00CC334F"/>
  </w:style>
  <w:style w:type="character" w:styleId="HTMLSample">
    <w:name w:val="HTML Sample"/>
    <w:semiHidden/>
    <w:rsid w:val="00CC334F"/>
    <w:rPr>
      <w:rFonts w:ascii="Courier New" w:hAnsi="Courier New" w:cs="Courier New"/>
    </w:rPr>
  </w:style>
  <w:style w:type="character" w:styleId="HTMLCode">
    <w:name w:val="HTML Code"/>
    <w:semiHidden/>
    <w:rsid w:val="00CC334F"/>
    <w:rPr>
      <w:rFonts w:ascii="Courier New" w:hAnsi="Courier New" w:cs="Courier New"/>
      <w:sz w:val="20"/>
      <w:szCs w:val="20"/>
    </w:rPr>
  </w:style>
  <w:style w:type="character" w:styleId="HTMLDefinition">
    <w:name w:val="HTML Definition"/>
    <w:semiHidden/>
    <w:rsid w:val="00CC334F"/>
    <w:rPr>
      <w:i/>
      <w:iCs/>
    </w:rPr>
  </w:style>
  <w:style w:type="character" w:styleId="HTMLTypewriter">
    <w:name w:val="HTML Typewriter"/>
    <w:semiHidden/>
    <w:rsid w:val="00CC334F"/>
    <w:rPr>
      <w:rFonts w:ascii="Courier New" w:hAnsi="Courier New" w:cs="Courier New"/>
      <w:sz w:val="20"/>
      <w:szCs w:val="20"/>
    </w:rPr>
  </w:style>
  <w:style w:type="character" w:styleId="HTMLKeyboard">
    <w:name w:val="HTML Keyboard"/>
    <w:semiHidden/>
    <w:rsid w:val="00CC334F"/>
    <w:rPr>
      <w:rFonts w:ascii="Courier New" w:hAnsi="Courier New" w:cs="Courier New"/>
      <w:sz w:val="20"/>
      <w:szCs w:val="20"/>
    </w:rPr>
  </w:style>
  <w:style w:type="character" w:styleId="HTMLVariable">
    <w:name w:val="HTML Variable"/>
    <w:semiHidden/>
    <w:rsid w:val="00CC334F"/>
    <w:rPr>
      <w:i/>
      <w:iCs/>
    </w:rPr>
  </w:style>
  <w:style w:type="paragraph" w:styleId="HTMLPreformatted">
    <w:name w:val="HTML Preformatted"/>
    <w:basedOn w:val="Normal"/>
    <w:semiHidden/>
    <w:rsid w:val="00CC334F"/>
    <w:rPr>
      <w:rFonts w:ascii="Courier New" w:hAnsi="Courier New" w:cs="Courier New"/>
    </w:rPr>
  </w:style>
  <w:style w:type="character" w:styleId="HTMLCite">
    <w:name w:val="HTML Cite"/>
    <w:semiHidden/>
    <w:rsid w:val="00CC334F"/>
    <w:rPr>
      <w:i/>
      <w:iCs/>
    </w:rPr>
  </w:style>
  <w:style w:type="paragraph" w:styleId="List">
    <w:name w:val="List"/>
    <w:basedOn w:val="Normal"/>
    <w:semiHidden/>
    <w:rsid w:val="00CC334F"/>
    <w:pPr>
      <w:ind w:left="283" w:hanging="283"/>
    </w:pPr>
  </w:style>
  <w:style w:type="paragraph" w:styleId="List2">
    <w:name w:val="List 2"/>
    <w:basedOn w:val="Normal"/>
    <w:semiHidden/>
    <w:rsid w:val="00CC334F"/>
    <w:pPr>
      <w:ind w:left="566" w:hanging="283"/>
    </w:pPr>
  </w:style>
  <w:style w:type="paragraph" w:styleId="List3">
    <w:name w:val="List 3"/>
    <w:basedOn w:val="Normal"/>
    <w:semiHidden/>
    <w:rsid w:val="00CC334F"/>
    <w:pPr>
      <w:ind w:left="849" w:hanging="283"/>
    </w:pPr>
  </w:style>
  <w:style w:type="paragraph" w:styleId="List4">
    <w:name w:val="List 4"/>
    <w:basedOn w:val="Normal"/>
    <w:semiHidden/>
    <w:rsid w:val="00CC334F"/>
    <w:pPr>
      <w:ind w:left="1132" w:hanging="283"/>
    </w:pPr>
  </w:style>
  <w:style w:type="paragraph" w:styleId="List5">
    <w:name w:val="List 5"/>
    <w:basedOn w:val="Normal"/>
    <w:semiHidden/>
    <w:rsid w:val="00CC334F"/>
    <w:pPr>
      <w:ind w:left="1415" w:hanging="283"/>
    </w:pPr>
  </w:style>
  <w:style w:type="paragraph" w:styleId="ListContinue">
    <w:name w:val="List Continue"/>
    <w:basedOn w:val="Normal"/>
    <w:semiHidden/>
    <w:rsid w:val="00CC334F"/>
    <w:pPr>
      <w:spacing w:after="120"/>
      <w:ind w:left="283"/>
    </w:pPr>
  </w:style>
  <w:style w:type="paragraph" w:styleId="ListContinue2">
    <w:name w:val="List Continue 2"/>
    <w:basedOn w:val="Normal"/>
    <w:semiHidden/>
    <w:rsid w:val="00CC334F"/>
    <w:pPr>
      <w:spacing w:after="120"/>
      <w:ind w:left="566"/>
    </w:pPr>
  </w:style>
  <w:style w:type="paragraph" w:styleId="ListContinue3">
    <w:name w:val="List Continue 3"/>
    <w:basedOn w:val="Normal"/>
    <w:semiHidden/>
    <w:rsid w:val="00CC334F"/>
    <w:pPr>
      <w:spacing w:after="120"/>
      <w:ind w:left="849"/>
    </w:pPr>
  </w:style>
  <w:style w:type="paragraph" w:styleId="ListContinue4">
    <w:name w:val="List Continue 4"/>
    <w:basedOn w:val="Normal"/>
    <w:semiHidden/>
    <w:rsid w:val="00CC334F"/>
    <w:pPr>
      <w:spacing w:after="120"/>
      <w:ind w:left="1132"/>
    </w:pPr>
  </w:style>
  <w:style w:type="paragraph" w:styleId="ListContinue5">
    <w:name w:val="List Continue 5"/>
    <w:basedOn w:val="Normal"/>
    <w:semiHidden/>
    <w:rsid w:val="00CC334F"/>
    <w:pPr>
      <w:spacing w:after="120"/>
      <w:ind w:left="1415"/>
    </w:pPr>
  </w:style>
  <w:style w:type="paragraph" w:styleId="ListNumber">
    <w:name w:val="List Number"/>
    <w:basedOn w:val="Normal"/>
    <w:semiHidden/>
    <w:rsid w:val="00CC334F"/>
    <w:pPr>
      <w:numPr>
        <w:numId w:val="14"/>
      </w:numPr>
    </w:pPr>
  </w:style>
  <w:style w:type="paragraph" w:styleId="ListNumber2">
    <w:name w:val="List Number 2"/>
    <w:basedOn w:val="Normal"/>
    <w:semiHidden/>
    <w:rsid w:val="00CC334F"/>
    <w:pPr>
      <w:numPr>
        <w:numId w:val="15"/>
      </w:numPr>
    </w:pPr>
  </w:style>
  <w:style w:type="paragraph" w:styleId="ListNumber3">
    <w:name w:val="List Number 3"/>
    <w:basedOn w:val="Normal"/>
    <w:semiHidden/>
    <w:rsid w:val="00CC334F"/>
    <w:pPr>
      <w:numPr>
        <w:numId w:val="16"/>
      </w:numPr>
    </w:pPr>
  </w:style>
  <w:style w:type="paragraph" w:styleId="ListNumber4">
    <w:name w:val="List Number 4"/>
    <w:basedOn w:val="Normal"/>
    <w:semiHidden/>
    <w:rsid w:val="00CC334F"/>
    <w:pPr>
      <w:numPr>
        <w:numId w:val="17"/>
      </w:numPr>
    </w:pPr>
  </w:style>
  <w:style w:type="paragraph" w:styleId="ListNumber5">
    <w:name w:val="List Number 5"/>
    <w:basedOn w:val="Normal"/>
    <w:semiHidden/>
    <w:rsid w:val="00CC334F"/>
    <w:pPr>
      <w:numPr>
        <w:numId w:val="18"/>
      </w:numPr>
    </w:pPr>
  </w:style>
  <w:style w:type="paragraph" w:styleId="MessageHeader">
    <w:name w:val="Message Header"/>
    <w:basedOn w:val="Normal"/>
    <w:semiHidden/>
    <w:rsid w:val="00CC334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CC334F"/>
    <w:rPr>
      <w:rFonts w:ascii="Courier New" w:hAnsi="Courier New" w:cs="Courier New"/>
    </w:rPr>
  </w:style>
  <w:style w:type="character" w:styleId="PageNumber">
    <w:name w:val="page number"/>
    <w:basedOn w:val="DefaultParagraphFont"/>
    <w:semiHidden/>
    <w:rsid w:val="00CC334F"/>
  </w:style>
  <w:style w:type="paragraph" w:styleId="NormalWeb">
    <w:name w:val="Normal (Web)"/>
    <w:basedOn w:val="Normal"/>
    <w:uiPriority w:val="99"/>
    <w:rsid w:val="00CC334F"/>
    <w:rPr>
      <w:rFonts w:ascii="Times New Roman" w:hAnsi="Times New Roman"/>
      <w:sz w:val="24"/>
      <w:szCs w:val="24"/>
    </w:rPr>
  </w:style>
  <w:style w:type="paragraph" w:styleId="NormalIndent">
    <w:name w:val="Normal Indent"/>
    <w:basedOn w:val="Normal"/>
    <w:semiHidden/>
    <w:rsid w:val="00CC334F"/>
    <w:pPr>
      <w:ind w:left="720"/>
    </w:pPr>
  </w:style>
  <w:style w:type="table" w:styleId="Table3Deffects1">
    <w:name w:val="Table 3D effects 1"/>
    <w:basedOn w:val="TableNormal"/>
    <w:semiHidden/>
    <w:rsid w:val="00CC334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334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334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334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CC334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334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334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CC334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CC334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334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334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334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334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334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334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CC334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334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334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334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334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334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334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334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C334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CC334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334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334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334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334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334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334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334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CC334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334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334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334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334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CC334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334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334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334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334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CC3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CC3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semiHidden/>
    <w:rsid w:val="00CC334F"/>
    <w:pPr>
      <w:spacing w:after="120"/>
    </w:pPr>
  </w:style>
  <w:style w:type="paragraph" w:styleId="BodyText2">
    <w:name w:val="Body Text 2"/>
    <w:basedOn w:val="Normal"/>
    <w:semiHidden/>
    <w:rsid w:val="00CC334F"/>
    <w:pPr>
      <w:spacing w:after="120" w:line="480" w:lineRule="auto"/>
    </w:pPr>
  </w:style>
  <w:style w:type="paragraph" w:styleId="BodyText3">
    <w:name w:val="Body Text 3"/>
    <w:basedOn w:val="Normal"/>
    <w:semiHidden/>
    <w:rsid w:val="00CC334F"/>
    <w:pPr>
      <w:spacing w:after="120"/>
    </w:pPr>
    <w:rPr>
      <w:sz w:val="16"/>
      <w:szCs w:val="16"/>
    </w:rPr>
  </w:style>
  <w:style w:type="paragraph" w:styleId="BodyTextIndent2">
    <w:name w:val="Body Text Indent 2"/>
    <w:basedOn w:val="Normal"/>
    <w:semiHidden/>
    <w:rsid w:val="00CC334F"/>
    <w:pPr>
      <w:spacing w:after="120" w:line="480" w:lineRule="auto"/>
      <w:ind w:left="283"/>
    </w:pPr>
  </w:style>
  <w:style w:type="paragraph" w:styleId="BodyTextIndent3">
    <w:name w:val="Body Text Indent 3"/>
    <w:basedOn w:val="Normal"/>
    <w:semiHidden/>
    <w:rsid w:val="00CC334F"/>
    <w:pPr>
      <w:spacing w:after="120"/>
      <w:ind w:left="283"/>
    </w:pPr>
    <w:rPr>
      <w:sz w:val="16"/>
      <w:szCs w:val="16"/>
    </w:rPr>
  </w:style>
  <w:style w:type="paragraph" w:styleId="BodyTextFirstIndent">
    <w:name w:val="Body Text First Indent"/>
    <w:basedOn w:val="BodyText0"/>
    <w:semiHidden/>
    <w:rsid w:val="00CC334F"/>
    <w:pPr>
      <w:ind w:firstLine="210"/>
    </w:pPr>
  </w:style>
  <w:style w:type="paragraph" w:styleId="BodyTextIndent">
    <w:name w:val="Body Text Indent"/>
    <w:basedOn w:val="Normal"/>
    <w:semiHidden/>
    <w:rsid w:val="00CC334F"/>
    <w:pPr>
      <w:spacing w:after="120"/>
      <w:ind w:left="283"/>
    </w:pPr>
  </w:style>
  <w:style w:type="paragraph" w:styleId="BodyTextFirstIndent2">
    <w:name w:val="Body Text First Indent 2"/>
    <w:basedOn w:val="BodyTextIndent"/>
    <w:semiHidden/>
    <w:rsid w:val="00CC334F"/>
    <w:pPr>
      <w:ind w:firstLine="210"/>
    </w:pPr>
  </w:style>
  <w:style w:type="paragraph" w:styleId="Title">
    <w:name w:val="Title"/>
    <w:basedOn w:val="Normal"/>
    <w:rsid w:val="00CC334F"/>
    <w:pPr>
      <w:spacing w:before="240" w:after="60"/>
      <w:jc w:val="center"/>
      <w:outlineLvl w:val="0"/>
    </w:pPr>
    <w:rPr>
      <w:rFonts w:cs="Arial"/>
      <w:b/>
      <w:bCs/>
      <w:kern w:val="28"/>
      <w:sz w:val="32"/>
      <w:szCs w:val="32"/>
    </w:rPr>
  </w:style>
  <w:style w:type="paragraph" w:styleId="EnvelopeReturn">
    <w:name w:val="envelope return"/>
    <w:basedOn w:val="Normal"/>
    <w:semiHidden/>
    <w:rsid w:val="00CC334F"/>
    <w:rPr>
      <w:rFonts w:cs="Arial"/>
    </w:rPr>
  </w:style>
  <w:style w:type="paragraph" w:styleId="EnvelopeAddress">
    <w:name w:val="envelope address"/>
    <w:basedOn w:val="Normal"/>
    <w:semiHidden/>
    <w:rsid w:val="00CC334F"/>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CC334F"/>
    <w:pPr>
      <w:ind w:left="4252"/>
    </w:pPr>
  </w:style>
  <w:style w:type="paragraph" w:styleId="Subtitle">
    <w:name w:val="Subtitle"/>
    <w:basedOn w:val="Normal"/>
    <w:rsid w:val="00CC334F"/>
    <w:pPr>
      <w:spacing w:after="60"/>
      <w:jc w:val="center"/>
      <w:outlineLvl w:val="1"/>
    </w:pPr>
    <w:rPr>
      <w:rFonts w:cs="Arial"/>
      <w:sz w:val="24"/>
      <w:szCs w:val="24"/>
    </w:rPr>
  </w:style>
  <w:style w:type="character" w:styleId="LineNumber">
    <w:name w:val="line number"/>
    <w:basedOn w:val="DefaultParagraphFont"/>
    <w:semiHidden/>
    <w:rsid w:val="00CC334F"/>
  </w:style>
  <w:style w:type="paragraph" w:customStyle="1" w:styleId="ExhibitionInfo">
    <w:name w:val="Exhibition Info"/>
    <w:qFormat/>
    <w:rsid w:val="00CC334F"/>
    <w:pPr>
      <w:spacing w:line="360" w:lineRule="auto"/>
    </w:pPr>
    <w:rPr>
      <w:rFonts w:ascii="Arial" w:hAnsi="Arial"/>
      <w:b/>
      <w:noProof/>
      <w:sz w:val="22"/>
      <w:lang w:val="en-US"/>
    </w:rPr>
  </w:style>
  <w:style w:type="paragraph" w:styleId="BalloonText">
    <w:name w:val="Balloon Text"/>
    <w:basedOn w:val="Normal"/>
    <w:link w:val="BalloonTextChar"/>
    <w:rsid w:val="00CC334F"/>
    <w:rPr>
      <w:rFonts w:ascii="Tahoma" w:hAnsi="Tahoma"/>
      <w:sz w:val="16"/>
      <w:szCs w:val="16"/>
    </w:rPr>
  </w:style>
  <w:style w:type="character" w:customStyle="1" w:styleId="BalloonTextChar">
    <w:name w:val="Balloon Text Char"/>
    <w:link w:val="BalloonText"/>
    <w:rsid w:val="00CC334F"/>
    <w:rPr>
      <w:rFonts w:ascii="Tahoma" w:hAnsi="Tahoma" w:cs="Tahoma"/>
      <w:sz w:val="16"/>
      <w:szCs w:val="16"/>
    </w:rPr>
  </w:style>
  <w:style w:type="character" w:styleId="CommentReference">
    <w:name w:val="annotation reference"/>
    <w:rsid w:val="00CC334F"/>
    <w:rPr>
      <w:sz w:val="16"/>
      <w:szCs w:val="16"/>
    </w:rPr>
  </w:style>
  <w:style w:type="paragraph" w:styleId="CommentText">
    <w:name w:val="annotation text"/>
    <w:basedOn w:val="Normal"/>
    <w:link w:val="CommentTextChar"/>
    <w:rsid w:val="00CC334F"/>
  </w:style>
  <w:style w:type="character" w:customStyle="1" w:styleId="CommentTextChar">
    <w:name w:val="Comment Text Char"/>
    <w:link w:val="CommentText"/>
    <w:rsid w:val="00CC334F"/>
    <w:rPr>
      <w:rFonts w:ascii="Arial" w:hAnsi="Arial"/>
    </w:rPr>
  </w:style>
  <w:style w:type="paragraph" w:styleId="CommentSubject">
    <w:name w:val="annotation subject"/>
    <w:basedOn w:val="CommentText"/>
    <w:next w:val="CommentText"/>
    <w:link w:val="CommentSubjectChar"/>
    <w:rsid w:val="00CC334F"/>
    <w:rPr>
      <w:b/>
      <w:bCs/>
    </w:rPr>
  </w:style>
  <w:style w:type="character" w:customStyle="1" w:styleId="CommentSubjectChar">
    <w:name w:val="Comment Subject Char"/>
    <w:link w:val="CommentSubject"/>
    <w:rsid w:val="00CC334F"/>
    <w:rPr>
      <w:rFonts w:ascii="Arial" w:hAnsi="Arial"/>
      <w:b/>
      <w:bCs/>
    </w:rPr>
  </w:style>
  <w:style w:type="paragraph" w:styleId="ListParagraph">
    <w:name w:val="List Paragraph"/>
    <w:basedOn w:val="Normal"/>
    <w:uiPriority w:val="34"/>
    <w:qFormat/>
    <w:rsid w:val="00CC334F"/>
    <w:pPr>
      <w:ind w:left="720"/>
    </w:pPr>
    <w:rPr>
      <w:rFonts w:ascii="Calibri" w:eastAsia="Calibri" w:hAnsi="Calibri" w:cs="Arial"/>
      <w:sz w:val="22"/>
      <w:szCs w:val="22"/>
      <w:lang w:val="en-US" w:eastAsia="en-US"/>
    </w:rPr>
  </w:style>
  <w:style w:type="character" w:customStyle="1" w:styleId="BodytextZchn">
    <w:name w:val="Bodytext Zchn"/>
    <w:basedOn w:val="DefaultParagraphFont"/>
    <w:link w:val="Bodytext"/>
    <w:uiPriority w:val="99"/>
    <w:rsid w:val="00CC334F"/>
    <w:rPr>
      <w:rFonts w:ascii="Arial" w:hAnsi="Arial"/>
      <w:sz w:val="22"/>
      <w:lang w:val="en-US"/>
    </w:rPr>
  </w:style>
  <w:style w:type="paragraph" w:customStyle="1" w:styleId="heading">
    <w:name w:val="heading"/>
    <w:basedOn w:val="Normal"/>
    <w:rsid w:val="00CC334F"/>
    <w:pPr>
      <w:spacing w:before="100" w:beforeAutospacing="1" w:after="100" w:afterAutospacing="1"/>
    </w:pPr>
    <w:rPr>
      <w:rFonts w:ascii="Times New Roman" w:hAnsi="Times New Roman"/>
      <w:sz w:val="24"/>
      <w:szCs w:val="24"/>
      <w:lang w:val="en-US" w:eastAsia="en-US"/>
    </w:rPr>
  </w:style>
  <w:style w:type="paragraph" w:customStyle="1" w:styleId="byline">
    <w:name w:val="byline"/>
    <w:basedOn w:val="Normal"/>
    <w:rsid w:val="00CC334F"/>
    <w:pPr>
      <w:spacing w:before="100" w:beforeAutospacing="1" w:after="100" w:afterAutospacing="1"/>
    </w:pPr>
    <w:rPr>
      <w:rFonts w:ascii="Times New Roman" w:hAnsi="Times New Roman"/>
      <w:sz w:val="24"/>
      <w:szCs w:val="24"/>
      <w:lang w:val="en-US" w:eastAsia="en-US"/>
    </w:rPr>
  </w:style>
  <w:style w:type="paragraph" w:customStyle="1" w:styleId="paragraph">
    <w:name w:val="paragraph"/>
    <w:basedOn w:val="Normal"/>
    <w:rsid w:val="00CC334F"/>
    <w:pPr>
      <w:spacing w:before="100" w:beforeAutospacing="1" w:after="100" w:afterAutospacing="1"/>
    </w:pPr>
    <w:rPr>
      <w:rFonts w:ascii="Times New Roman" w:hAnsi="Times New Roman"/>
      <w:sz w:val="24"/>
      <w:szCs w:val="24"/>
      <w:lang w:val="en-US" w:eastAsia="en-US"/>
    </w:rPr>
  </w:style>
  <w:style w:type="paragraph" w:customStyle="1" w:styleId="Default">
    <w:name w:val="Default"/>
    <w:rsid w:val="00CC334F"/>
    <w:pPr>
      <w:autoSpaceDE w:val="0"/>
      <w:autoSpaceDN w:val="0"/>
      <w:adjustRightInd w:val="0"/>
    </w:pPr>
    <w:rPr>
      <w:rFonts w:ascii="Arial"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55513899">
      <w:bodyDiv w:val="1"/>
      <w:marLeft w:val="0"/>
      <w:marRight w:val="0"/>
      <w:marTop w:val="0"/>
      <w:marBottom w:val="0"/>
      <w:divBdr>
        <w:top w:val="none" w:sz="0" w:space="0" w:color="auto"/>
        <w:left w:val="none" w:sz="0" w:space="0" w:color="auto"/>
        <w:bottom w:val="none" w:sz="0" w:space="0" w:color="auto"/>
        <w:right w:val="none" w:sz="0" w:space="0" w:color="auto"/>
      </w:divBdr>
    </w:div>
    <w:div w:id="67461036">
      <w:bodyDiv w:val="1"/>
      <w:marLeft w:val="0"/>
      <w:marRight w:val="0"/>
      <w:marTop w:val="0"/>
      <w:marBottom w:val="0"/>
      <w:divBdr>
        <w:top w:val="none" w:sz="0" w:space="0" w:color="auto"/>
        <w:left w:val="none" w:sz="0" w:space="0" w:color="auto"/>
        <w:bottom w:val="none" w:sz="0" w:space="0" w:color="auto"/>
        <w:right w:val="none" w:sz="0" w:space="0" w:color="auto"/>
      </w:divBdr>
      <w:divsChild>
        <w:div w:id="1797987096">
          <w:marLeft w:val="0"/>
          <w:marRight w:val="0"/>
          <w:marTop w:val="0"/>
          <w:marBottom w:val="0"/>
          <w:divBdr>
            <w:top w:val="none" w:sz="0" w:space="0" w:color="auto"/>
            <w:left w:val="none" w:sz="0" w:space="0" w:color="auto"/>
            <w:bottom w:val="none" w:sz="0" w:space="0" w:color="auto"/>
            <w:right w:val="none" w:sz="0" w:space="0" w:color="auto"/>
          </w:divBdr>
          <w:divsChild>
            <w:div w:id="193855958">
              <w:marLeft w:val="0"/>
              <w:marRight w:val="0"/>
              <w:marTop w:val="0"/>
              <w:marBottom w:val="0"/>
              <w:divBdr>
                <w:top w:val="none" w:sz="0" w:space="0" w:color="auto"/>
                <w:left w:val="none" w:sz="0" w:space="0" w:color="auto"/>
                <w:bottom w:val="none" w:sz="0" w:space="0" w:color="auto"/>
                <w:right w:val="none" w:sz="0" w:space="0" w:color="auto"/>
              </w:divBdr>
              <w:divsChild>
                <w:div w:id="925961404">
                  <w:marLeft w:val="0"/>
                  <w:marRight w:val="0"/>
                  <w:marTop w:val="0"/>
                  <w:marBottom w:val="0"/>
                  <w:divBdr>
                    <w:top w:val="none" w:sz="0" w:space="0" w:color="auto"/>
                    <w:left w:val="none" w:sz="0" w:space="0" w:color="auto"/>
                    <w:bottom w:val="none" w:sz="0" w:space="0" w:color="auto"/>
                    <w:right w:val="none" w:sz="0" w:space="0" w:color="auto"/>
                  </w:divBdr>
                  <w:divsChild>
                    <w:div w:id="1353844855">
                      <w:marLeft w:val="0"/>
                      <w:marRight w:val="0"/>
                      <w:marTop w:val="0"/>
                      <w:marBottom w:val="0"/>
                      <w:divBdr>
                        <w:top w:val="none" w:sz="0" w:space="0" w:color="auto"/>
                        <w:left w:val="none" w:sz="0" w:space="0" w:color="auto"/>
                        <w:bottom w:val="none" w:sz="0" w:space="0" w:color="auto"/>
                        <w:right w:val="none" w:sz="0" w:space="0" w:color="auto"/>
                      </w:divBdr>
                      <w:divsChild>
                        <w:div w:id="1612978994">
                          <w:marLeft w:val="0"/>
                          <w:marRight w:val="0"/>
                          <w:marTop w:val="0"/>
                          <w:marBottom w:val="0"/>
                          <w:divBdr>
                            <w:top w:val="none" w:sz="0" w:space="0" w:color="auto"/>
                            <w:left w:val="none" w:sz="0" w:space="0" w:color="auto"/>
                            <w:bottom w:val="none" w:sz="0" w:space="0" w:color="auto"/>
                            <w:right w:val="none" w:sz="0" w:space="0" w:color="auto"/>
                          </w:divBdr>
                          <w:divsChild>
                            <w:div w:id="641159196">
                              <w:marLeft w:val="0"/>
                              <w:marRight w:val="0"/>
                              <w:marTop w:val="0"/>
                              <w:marBottom w:val="0"/>
                              <w:divBdr>
                                <w:top w:val="none" w:sz="0" w:space="0" w:color="auto"/>
                                <w:left w:val="none" w:sz="0" w:space="0" w:color="auto"/>
                                <w:bottom w:val="none" w:sz="0" w:space="0" w:color="auto"/>
                                <w:right w:val="none" w:sz="0" w:space="0" w:color="auto"/>
                              </w:divBdr>
                              <w:divsChild>
                                <w:div w:id="37172369">
                                  <w:marLeft w:val="0"/>
                                  <w:marRight w:val="0"/>
                                  <w:marTop w:val="0"/>
                                  <w:marBottom w:val="0"/>
                                  <w:divBdr>
                                    <w:top w:val="none" w:sz="0" w:space="0" w:color="auto"/>
                                    <w:left w:val="none" w:sz="0" w:space="0" w:color="auto"/>
                                    <w:bottom w:val="none" w:sz="0" w:space="0" w:color="auto"/>
                                    <w:right w:val="none" w:sz="0" w:space="0" w:color="auto"/>
                                  </w:divBdr>
                                  <w:divsChild>
                                    <w:div w:id="473530187">
                                      <w:marLeft w:val="0"/>
                                      <w:marRight w:val="0"/>
                                      <w:marTop w:val="0"/>
                                      <w:marBottom w:val="0"/>
                                      <w:divBdr>
                                        <w:top w:val="none" w:sz="0" w:space="0" w:color="auto"/>
                                        <w:left w:val="none" w:sz="0" w:space="0" w:color="auto"/>
                                        <w:bottom w:val="none" w:sz="0" w:space="0" w:color="auto"/>
                                        <w:right w:val="none" w:sz="0" w:space="0" w:color="auto"/>
                                      </w:divBdr>
                                      <w:divsChild>
                                        <w:div w:id="1927180106">
                                          <w:marLeft w:val="0"/>
                                          <w:marRight w:val="0"/>
                                          <w:marTop w:val="0"/>
                                          <w:marBottom w:val="0"/>
                                          <w:divBdr>
                                            <w:top w:val="none" w:sz="0" w:space="0" w:color="auto"/>
                                            <w:left w:val="none" w:sz="0" w:space="0" w:color="auto"/>
                                            <w:bottom w:val="none" w:sz="0" w:space="0" w:color="auto"/>
                                            <w:right w:val="none" w:sz="0" w:space="0" w:color="auto"/>
                                          </w:divBdr>
                                          <w:divsChild>
                                            <w:div w:id="1960530092">
                                              <w:marLeft w:val="0"/>
                                              <w:marRight w:val="0"/>
                                              <w:marTop w:val="0"/>
                                              <w:marBottom w:val="0"/>
                                              <w:divBdr>
                                                <w:top w:val="none" w:sz="0" w:space="0" w:color="auto"/>
                                                <w:left w:val="none" w:sz="0" w:space="0" w:color="auto"/>
                                                <w:bottom w:val="none" w:sz="0" w:space="0" w:color="auto"/>
                                                <w:right w:val="none" w:sz="0" w:space="0" w:color="auto"/>
                                              </w:divBdr>
                                              <w:divsChild>
                                                <w:div w:id="968171715">
                                                  <w:marLeft w:val="0"/>
                                                  <w:marRight w:val="0"/>
                                                  <w:marTop w:val="0"/>
                                                  <w:marBottom w:val="0"/>
                                                  <w:divBdr>
                                                    <w:top w:val="none" w:sz="0" w:space="0" w:color="auto"/>
                                                    <w:left w:val="none" w:sz="0" w:space="0" w:color="auto"/>
                                                    <w:bottom w:val="none" w:sz="0" w:space="0" w:color="auto"/>
                                                    <w:right w:val="none" w:sz="0" w:space="0" w:color="auto"/>
                                                  </w:divBdr>
                                                  <w:divsChild>
                                                    <w:div w:id="2000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98645">
      <w:bodyDiv w:val="1"/>
      <w:marLeft w:val="0"/>
      <w:marRight w:val="0"/>
      <w:marTop w:val="0"/>
      <w:marBottom w:val="0"/>
      <w:divBdr>
        <w:top w:val="none" w:sz="0" w:space="0" w:color="auto"/>
        <w:left w:val="none" w:sz="0" w:space="0" w:color="auto"/>
        <w:bottom w:val="none" w:sz="0" w:space="0" w:color="auto"/>
        <w:right w:val="none" w:sz="0" w:space="0" w:color="auto"/>
      </w:divBdr>
    </w:div>
    <w:div w:id="98794795">
      <w:bodyDiv w:val="1"/>
      <w:marLeft w:val="0"/>
      <w:marRight w:val="0"/>
      <w:marTop w:val="0"/>
      <w:marBottom w:val="0"/>
      <w:divBdr>
        <w:top w:val="none" w:sz="0" w:space="0" w:color="auto"/>
        <w:left w:val="none" w:sz="0" w:space="0" w:color="auto"/>
        <w:bottom w:val="none" w:sz="0" w:space="0" w:color="auto"/>
        <w:right w:val="none" w:sz="0" w:space="0" w:color="auto"/>
      </w:divBdr>
    </w:div>
    <w:div w:id="101415007">
      <w:bodyDiv w:val="1"/>
      <w:marLeft w:val="0"/>
      <w:marRight w:val="0"/>
      <w:marTop w:val="0"/>
      <w:marBottom w:val="0"/>
      <w:divBdr>
        <w:top w:val="none" w:sz="0" w:space="0" w:color="auto"/>
        <w:left w:val="none" w:sz="0" w:space="0" w:color="auto"/>
        <w:bottom w:val="none" w:sz="0" w:space="0" w:color="auto"/>
        <w:right w:val="none" w:sz="0" w:space="0" w:color="auto"/>
      </w:divBdr>
    </w:div>
    <w:div w:id="103119296">
      <w:bodyDiv w:val="1"/>
      <w:marLeft w:val="0"/>
      <w:marRight w:val="0"/>
      <w:marTop w:val="0"/>
      <w:marBottom w:val="0"/>
      <w:divBdr>
        <w:top w:val="none" w:sz="0" w:space="0" w:color="auto"/>
        <w:left w:val="none" w:sz="0" w:space="0" w:color="auto"/>
        <w:bottom w:val="none" w:sz="0" w:space="0" w:color="auto"/>
        <w:right w:val="none" w:sz="0" w:space="0" w:color="auto"/>
      </w:divBdr>
    </w:div>
    <w:div w:id="156727994">
      <w:bodyDiv w:val="1"/>
      <w:marLeft w:val="0"/>
      <w:marRight w:val="0"/>
      <w:marTop w:val="0"/>
      <w:marBottom w:val="0"/>
      <w:divBdr>
        <w:top w:val="none" w:sz="0" w:space="0" w:color="auto"/>
        <w:left w:val="none" w:sz="0" w:space="0" w:color="auto"/>
        <w:bottom w:val="none" w:sz="0" w:space="0" w:color="auto"/>
        <w:right w:val="none" w:sz="0" w:space="0" w:color="auto"/>
      </w:divBdr>
    </w:div>
    <w:div w:id="175385421">
      <w:bodyDiv w:val="1"/>
      <w:marLeft w:val="0"/>
      <w:marRight w:val="0"/>
      <w:marTop w:val="0"/>
      <w:marBottom w:val="0"/>
      <w:divBdr>
        <w:top w:val="none" w:sz="0" w:space="0" w:color="auto"/>
        <w:left w:val="none" w:sz="0" w:space="0" w:color="auto"/>
        <w:bottom w:val="none" w:sz="0" w:space="0" w:color="auto"/>
        <w:right w:val="none" w:sz="0" w:space="0" w:color="auto"/>
      </w:divBdr>
      <w:divsChild>
        <w:div w:id="1501047748">
          <w:marLeft w:val="0"/>
          <w:marRight w:val="0"/>
          <w:marTop w:val="0"/>
          <w:marBottom w:val="0"/>
          <w:divBdr>
            <w:top w:val="none" w:sz="0" w:space="0" w:color="auto"/>
            <w:left w:val="none" w:sz="0" w:space="0" w:color="auto"/>
            <w:bottom w:val="none" w:sz="0" w:space="0" w:color="auto"/>
            <w:right w:val="none" w:sz="0" w:space="0" w:color="auto"/>
          </w:divBdr>
          <w:divsChild>
            <w:div w:id="1667174617">
              <w:marLeft w:val="0"/>
              <w:marRight w:val="0"/>
              <w:marTop w:val="0"/>
              <w:marBottom w:val="0"/>
              <w:divBdr>
                <w:top w:val="none" w:sz="0" w:space="0" w:color="auto"/>
                <w:left w:val="none" w:sz="0" w:space="0" w:color="auto"/>
                <w:bottom w:val="none" w:sz="0" w:space="0" w:color="auto"/>
                <w:right w:val="none" w:sz="0" w:space="0" w:color="auto"/>
              </w:divBdr>
              <w:divsChild>
                <w:div w:id="318046644">
                  <w:marLeft w:val="-225"/>
                  <w:marRight w:val="-225"/>
                  <w:marTop w:val="0"/>
                  <w:marBottom w:val="0"/>
                  <w:divBdr>
                    <w:top w:val="none" w:sz="0" w:space="0" w:color="auto"/>
                    <w:left w:val="none" w:sz="0" w:space="0" w:color="auto"/>
                    <w:bottom w:val="none" w:sz="0" w:space="0" w:color="auto"/>
                    <w:right w:val="none" w:sz="0" w:space="0" w:color="auto"/>
                  </w:divBdr>
                  <w:divsChild>
                    <w:div w:id="1923834590">
                      <w:marLeft w:val="0"/>
                      <w:marRight w:val="0"/>
                      <w:marTop w:val="0"/>
                      <w:marBottom w:val="0"/>
                      <w:divBdr>
                        <w:top w:val="none" w:sz="0" w:space="0" w:color="auto"/>
                        <w:left w:val="none" w:sz="0" w:space="0" w:color="auto"/>
                        <w:bottom w:val="none" w:sz="0" w:space="0" w:color="auto"/>
                        <w:right w:val="none" w:sz="0" w:space="0" w:color="auto"/>
                      </w:divBdr>
                      <w:divsChild>
                        <w:div w:id="853152282">
                          <w:marLeft w:val="-225"/>
                          <w:marRight w:val="-225"/>
                          <w:marTop w:val="0"/>
                          <w:marBottom w:val="0"/>
                          <w:divBdr>
                            <w:top w:val="none" w:sz="0" w:space="0" w:color="auto"/>
                            <w:left w:val="none" w:sz="0" w:space="0" w:color="auto"/>
                            <w:bottom w:val="none" w:sz="0" w:space="0" w:color="auto"/>
                            <w:right w:val="none" w:sz="0" w:space="0" w:color="auto"/>
                          </w:divBdr>
                          <w:divsChild>
                            <w:div w:id="1949241827">
                              <w:marLeft w:val="0"/>
                              <w:marRight w:val="0"/>
                              <w:marTop w:val="0"/>
                              <w:marBottom w:val="0"/>
                              <w:divBdr>
                                <w:top w:val="none" w:sz="0" w:space="0" w:color="auto"/>
                                <w:left w:val="none" w:sz="0" w:space="0" w:color="auto"/>
                                <w:bottom w:val="none" w:sz="0" w:space="0" w:color="auto"/>
                                <w:right w:val="none" w:sz="0" w:space="0" w:color="auto"/>
                              </w:divBdr>
                              <w:divsChild>
                                <w:div w:id="19373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9963">
      <w:bodyDiv w:val="1"/>
      <w:marLeft w:val="0"/>
      <w:marRight w:val="0"/>
      <w:marTop w:val="0"/>
      <w:marBottom w:val="0"/>
      <w:divBdr>
        <w:top w:val="none" w:sz="0" w:space="0" w:color="auto"/>
        <w:left w:val="none" w:sz="0" w:space="0" w:color="auto"/>
        <w:bottom w:val="none" w:sz="0" w:space="0" w:color="auto"/>
        <w:right w:val="none" w:sz="0" w:space="0" w:color="auto"/>
      </w:divBdr>
    </w:div>
    <w:div w:id="235358468">
      <w:bodyDiv w:val="1"/>
      <w:marLeft w:val="0"/>
      <w:marRight w:val="0"/>
      <w:marTop w:val="0"/>
      <w:marBottom w:val="0"/>
      <w:divBdr>
        <w:top w:val="none" w:sz="0" w:space="0" w:color="auto"/>
        <w:left w:val="none" w:sz="0" w:space="0" w:color="auto"/>
        <w:bottom w:val="none" w:sz="0" w:space="0" w:color="auto"/>
        <w:right w:val="none" w:sz="0" w:space="0" w:color="auto"/>
      </w:divBdr>
    </w:div>
    <w:div w:id="276647505">
      <w:bodyDiv w:val="1"/>
      <w:marLeft w:val="0"/>
      <w:marRight w:val="0"/>
      <w:marTop w:val="0"/>
      <w:marBottom w:val="0"/>
      <w:divBdr>
        <w:top w:val="none" w:sz="0" w:space="0" w:color="auto"/>
        <w:left w:val="none" w:sz="0" w:space="0" w:color="auto"/>
        <w:bottom w:val="none" w:sz="0" w:space="0" w:color="auto"/>
        <w:right w:val="none" w:sz="0" w:space="0" w:color="auto"/>
      </w:divBdr>
      <w:divsChild>
        <w:div w:id="1862668643">
          <w:marLeft w:val="0"/>
          <w:marRight w:val="0"/>
          <w:marTop w:val="0"/>
          <w:marBottom w:val="0"/>
          <w:divBdr>
            <w:top w:val="none" w:sz="0" w:space="0" w:color="auto"/>
            <w:left w:val="none" w:sz="0" w:space="0" w:color="auto"/>
            <w:bottom w:val="none" w:sz="0" w:space="0" w:color="auto"/>
            <w:right w:val="none" w:sz="0" w:space="0" w:color="auto"/>
          </w:divBdr>
          <w:divsChild>
            <w:div w:id="1317686710">
              <w:marLeft w:val="0"/>
              <w:marRight w:val="0"/>
              <w:marTop w:val="0"/>
              <w:marBottom w:val="0"/>
              <w:divBdr>
                <w:top w:val="none" w:sz="0" w:space="0" w:color="auto"/>
                <w:left w:val="none" w:sz="0" w:space="0" w:color="auto"/>
                <w:bottom w:val="none" w:sz="0" w:space="0" w:color="auto"/>
                <w:right w:val="none" w:sz="0" w:space="0" w:color="auto"/>
              </w:divBdr>
              <w:divsChild>
                <w:div w:id="1416976642">
                  <w:marLeft w:val="150"/>
                  <w:marRight w:val="150"/>
                  <w:marTop w:val="0"/>
                  <w:marBottom w:val="0"/>
                  <w:divBdr>
                    <w:top w:val="none" w:sz="0" w:space="0" w:color="auto"/>
                    <w:left w:val="none" w:sz="0" w:space="0" w:color="auto"/>
                    <w:bottom w:val="none" w:sz="0" w:space="0" w:color="auto"/>
                    <w:right w:val="none" w:sz="0" w:space="0" w:color="auto"/>
                  </w:divBdr>
                  <w:divsChild>
                    <w:div w:id="929504230">
                      <w:marLeft w:val="0"/>
                      <w:marRight w:val="0"/>
                      <w:marTop w:val="0"/>
                      <w:marBottom w:val="0"/>
                      <w:divBdr>
                        <w:top w:val="none" w:sz="0" w:space="0" w:color="auto"/>
                        <w:left w:val="none" w:sz="0" w:space="0" w:color="auto"/>
                        <w:bottom w:val="none" w:sz="0" w:space="0" w:color="auto"/>
                        <w:right w:val="none" w:sz="0" w:space="0" w:color="auto"/>
                      </w:divBdr>
                      <w:divsChild>
                        <w:div w:id="364328021">
                          <w:marLeft w:val="0"/>
                          <w:marRight w:val="0"/>
                          <w:marTop w:val="0"/>
                          <w:marBottom w:val="0"/>
                          <w:divBdr>
                            <w:top w:val="none" w:sz="0" w:space="0" w:color="auto"/>
                            <w:left w:val="none" w:sz="0" w:space="0" w:color="auto"/>
                            <w:bottom w:val="none" w:sz="0" w:space="0" w:color="auto"/>
                            <w:right w:val="none" w:sz="0" w:space="0" w:color="auto"/>
                          </w:divBdr>
                          <w:divsChild>
                            <w:div w:id="725880180">
                              <w:marLeft w:val="0"/>
                              <w:marRight w:val="0"/>
                              <w:marTop w:val="0"/>
                              <w:marBottom w:val="0"/>
                              <w:divBdr>
                                <w:top w:val="none" w:sz="0" w:space="0" w:color="auto"/>
                                <w:left w:val="none" w:sz="0" w:space="0" w:color="auto"/>
                                <w:bottom w:val="none" w:sz="0" w:space="0" w:color="auto"/>
                                <w:right w:val="none" w:sz="0" w:space="0" w:color="auto"/>
                              </w:divBdr>
                              <w:divsChild>
                                <w:div w:id="1527674332">
                                  <w:marLeft w:val="0"/>
                                  <w:marRight w:val="0"/>
                                  <w:marTop w:val="0"/>
                                  <w:marBottom w:val="0"/>
                                  <w:divBdr>
                                    <w:top w:val="none" w:sz="0" w:space="0" w:color="auto"/>
                                    <w:left w:val="none" w:sz="0" w:space="0" w:color="auto"/>
                                    <w:bottom w:val="none" w:sz="0" w:space="0" w:color="auto"/>
                                    <w:right w:val="none" w:sz="0" w:space="0" w:color="auto"/>
                                  </w:divBdr>
                                </w:div>
                                <w:div w:id="801919211">
                                  <w:marLeft w:val="0"/>
                                  <w:marRight w:val="0"/>
                                  <w:marTop w:val="0"/>
                                  <w:marBottom w:val="0"/>
                                  <w:divBdr>
                                    <w:top w:val="none" w:sz="0" w:space="0" w:color="auto"/>
                                    <w:left w:val="none" w:sz="0" w:space="0" w:color="auto"/>
                                    <w:bottom w:val="none" w:sz="0" w:space="0" w:color="auto"/>
                                    <w:right w:val="none" w:sz="0" w:space="0" w:color="auto"/>
                                  </w:divBdr>
                                </w:div>
                                <w:div w:id="15511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340396">
      <w:bodyDiv w:val="1"/>
      <w:marLeft w:val="0"/>
      <w:marRight w:val="0"/>
      <w:marTop w:val="0"/>
      <w:marBottom w:val="0"/>
      <w:divBdr>
        <w:top w:val="none" w:sz="0" w:space="0" w:color="auto"/>
        <w:left w:val="none" w:sz="0" w:space="0" w:color="auto"/>
        <w:bottom w:val="none" w:sz="0" w:space="0" w:color="auto"/>
        <w:right w:val="none" w:sz="0" w:space="0" w:color="auto"/>
      </w:divBdr>
      <w:divsChild>
        <w:div w:id="557252785">
          <w:marLeft w:val="0"/>
          <w:marRight w:val="0"/>
          <w:marTop w:val="0"/>
          <w:marBottom w:val="0"/>
          <w:divBdr>
            <w:top w:val="none" w:sz="0" w:space="0" w:color="auto"/>
            <w:left w:val="none" w:sz="0" w:space="0" w:color="auto"/>
            <w:bottom w:val="none" w:sz="0" w:space="0" w:color="auto"/>
            <w:right w:val="none" w:sz="0" w:space="0" w:color="auto"/>
          </w:divBdr>
        </w:div>
      </w:divsChild>
    </w:div>
    <w:div w:id="367797956">
      <w:bodyDiv w:val="1"/>
      <w:marLeft w:val="0"/>
      <w:marRight w:val="0"/>
      <w:marTop w:val="0"/>
      <w:marBottom w:val="0"/>
      <w:divBdr>
        <w:top w:val="none" w:sz="0" w:space="0" w:color="auto"/>
        <w:left w:val="none" w:sz="0" w:space="0" w:color="auto"/>
        <w:bottom w:val="none" w:sz="0" w:space="0" w:color="auto"/>
        <w:right w:val="none" w:sz="0" w:space="0" w:color="auto"/>
      </w:divBdr>
    </w:div>
    <w:div w:id="456065797">
      <w:bodyDiv w:val="1"/>
      <w:marLeft w:val="0"/>
      <w:marRight w:val="0"/>
      <w:marTop w:val="0"/>
      <w:marBottom w:val="0"/>
      <w:divBdr>
        <w:top w:val="none" w:sz="0" w:space="0" w:color="auto"/>
        <w:left w:val="none" w:sz="0" w:space="0" w:color="auto"/>
        <w:bottom w:val="none" w:sz="0" w:space="0" w:color="auto"/>
        <w:right w:val="none" w:sz="0" w:space="0" w:color="auto"/>
      </w:divBdr>
      <w:divsChild>
        <w:div w:id="224998878">
          <w:marLeft w:val="288"/>
          <w:marRight w:val="0"/>
          <w:marTop w:val="0"/>
          <w:marBottom w:val="40"/>
          <w:divBdr>
            <w:top w:val="none" w:sz="0" w:space="0" w:color="auto"/>
            <w:left w:val="none" w:sz="0" w:space="0" w:color="auto"/>
            <w:bottom w:val="none" w:sz="0" w:space="0" w:color="auto"/>
            <w:right w:val="none" w:sz="0" w:space="0" w:color="auto"/>
          </w:divBdr>
        </w:div>
      </w:divsChild>
    </w:div>
    <w:div w:id="458572114">
      <w:bodyDiv w:val="1"/>
      <w:marLeft w:val="0"/>
      <w:marRight w:val="0"/>
      <w:marTop w:val="0"/>
      <w:marBottom w:val="0"/>
      <w:divBdr>
        <w:top w:val="none" w:sz="0" w:space="0" w:color="auto"/>
        <w:left w:val="none" w:sz="0" w:space="0" w:color="auto"/>
        <w:bottom w:val="none" w:sz="0" w:space="0" w:color="auto"/>
        <w:right w:val="none" w:sz="0" w:space="0" w:color="auto"/>
      </w:divBdr>
      <w:divsChild>
        <w:div w:id="819734608">
          <w:marLeft w:val="0"/>
          <w:marRight w:val="0"/>
          <w:marTop w:val="0"/>
          <w:marBottom w:val="0"/>
          <w:divBdr>
            <w:top w:val="none" w:sz="0" w:space="0" w:color="auto"/>
            <w:left w:val="none" w:sz="0" w:space="0" w:color="auto"/>
            <w:bottom w:val="none" w:sz="0" w:space="0" w:color="auto"/>
            <w:right w:val="none" w:sz="0" w:space="0" w:color="auto"/>
          </w:divBdr>
        </w:div>
        <w:div w:id="1249197114">
          <w:marLeft w:val="0"/>
          <w:marRight w:val="0"/>
          <w:marTop w:val="0"/>
          <w:marBottom w:val="0"/>
          <w:divBdr>
            <w:top w:val="none" w:sz="0" w:space="0" w:color="auto"/>
            <w:left w:val="none" w:sz="0" w:space="0" w:color="auto"/>
            <w:bottom w:val="none" w:sz="0" w:space="0" w:color="auto"/>
            <w:right w:val="none" w:sz="0" w:space="0" w:color="auto"/>
          </w:divBdr>
          <w:divsChild>
            <w:div w:id="1698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86770">
      <w:bodyDiv w:val="1"/>
      <w:marLeft w:val="0"/>
      <w:marRight w:val="0"/>
      <w:marTop w:val="0"/>
      <w:marBottom w:val="0"/>
      <w:divBdr>
        <w:top w:val="none" w:sz="0" w:space="0" w:color="auto"/>
        <w:left w:val="none" w:sz="0" w:space="0" w:color="auto"/>
        <w:bottom w:val="none" w:sz="0" w:space="0" w:color="auto"/>
        <w:right w:val="none" w:sz="0" w:space="0" w:color="auto"/>
      </w:divBdr>
    </w:div>
    <w:div w:id="575360286">
      <w:bodyDiv w:val="1"/>
      <w:marLeft w:val="0"/>
      <w:marRight w:val="0"/>
      <w:marTop w:val="0"/>
      <w:marBottom w:val="0"/>
      <w:divBdr>
        <w:top w:val="none" w:sz="0" w:space="0" w:color="auto"/>
        <w:left w:val="none" w:sz="0" w:space="0" w:color="auto"/>
        <w:bottom w:val="none" w:sz="0" w:space="0" w:color="auto"/>
        <w:right w:val="none" w:sz="0" w:space="0" w:color="auto"/>
      </w:divBdr>
    </w:div>
    <w:div w:id="625697779">
      <w:bodyDiv w:val="1"/>
      <w:marLeft w:val="0"/>
      <w:marRight w:val="0"/>
      <w:marTop w:val="0"/>
      <w:marBottom w:val="0"/>
      <w:divBdr>
        <w:top w:val="none" w:sz="0" w:space="0" w:color="auto"/>
        <w:left w:val="none" w:sz="0" w:space="0" w:color="auto"/>
        <w:bottom w:val="none" w:sz="0" w:space="0" w:color="auto"/>
        <w:right w:val="none" w:sz="0" w:space="0" w:color="auto"/>
      </w:divBdr>
    </w:div>
    <w:div w:id="667443426">
      <w:bodyDiv w:val="1"/>
      <w:marLeft w:val="0"/>
      <w:marRight w:val="0"/>
      <w:marTop w:val="0"/>
      <w:marBottom w:val="0"/>
      <w:divBdr>
        <w:top w:val="none" w:sz="0" w:space="0" w:color="auto"/>
        <w:left w:val="none" w:sz="0" w:space="0" w:color="auto"/>
        <w:bottom w:val="none" w:sz="0" w:space="0" w:color="auto"/>
        <w:right w:val="none" w:sz="0" w:space="0" w:color="auto"/>
      </w:divBdr>
      <w:divsChild>
        <w:div w:id="342704310">
          <w:marLeft w:val="245"/>
          <w:marRight w:val="0"/>
          <w:marTop w:val="53"/>
          <w:marBottom w:val="0"/>
          <w:divBdr>
            <w:top w:val="none" w:sz="0" w:space="0" w:color="auto"/>
            <w:left w:val="none" w:sz="0" w:space="0" w:color="auto"/>
            <w:bottom w:val="none" w:sz="0" w:space="0" w:color="auto"/>
            <w:right w:val="none" w:sz="0" w:space="0" w:color="auto"/>
          </w:divBdr>
        </w:div>
        <w:div w:id="1510947401">
          <w:marLeft w:val="245"/>
          <w:marRight w:val="0"/>
          <w:marTop w:val="53"/>
          <w:marBottom w:val="0"/>
          <w:divBdr>
            <w:top w:val="none" w:sz="0" w:space="0" w:color="auto"/>
            <w:left w:val="none" w:sz="0" w:space="0" w:color="auto"/>
            <w:bottom w:val="none" w:sz="0" w:space="0" w:color="auto"/>
            <w:right w:val="none" w:sz="0" w:space="0" w:color="auto"/>
          </w:divBdr>
        </w:div>
        <w:div w:id="1844280601">
          <w:marLeft w:val="245"/>
          <w:marRight w:val="0"/>
          <w:marTop w:val="53"/>
          <w:marBottom w:val="0"/>
          <w:divBdr>
            <w:top w:val="none" w:sz="0" w:space="0" w:color="auto"/>
            <w:left w:val="none" w:sz="0" w:space="0" w:color="auto"/>
            <w:bottom w:val="none" w:sz="0" w:space="0" w:color="auto"/>
            <w:right w:val="none" w:sz="0" w:space="0" w:color="auto"/>
          </w:divBdr>
        </w:div>
        <w:div w:id="309484858">
          <w:marLeft w:val="245"/>
          <w:marRight w:val="0"/>
          <w:marTop w:val="53"/>
          <w:marBottom w:val="0"/>
          <w:divBdr>
            <w:top w:val="none" w:sz="0" w:space="0" w:color="auto"/>
            <w:left w:val="none" w:sz="0" w:space="0" w:color="auto"/>
            <w:bottom w:val="none" w:sz="0" w:space="0" w:color="auto"/>
            <w:right w:val="none" w:sz="0" w:space="0" w:color="auto"/>
          </w:divBdr>
        </w:div>
      </w:divsChild>
    </w:div>
    <w:div w:id="699280023">
      <w:bodyDiv w:val="1"/>
      <w:marLeft w:val="0"/>
      <w:marRight w:val="0"/>
      <w:marTop w:val="0"/>
      <w:marBottom w:val="0"/>
      <w:divBdr>
        <w:top w:val="none" w:sz="0" w:space="0" w:color="auto"/>
        <w:left w:val="none" w:sz="0" w:space="0" w:color="auto"/>
        <w:bottom w:val="none" w:sz="0" w:space="0" w:color="auto"/>
        <w:right w:val="none" w:sz="0" w:space="0" w:color="auto"/>
      </w:divBdr>
    </w:div>
    <w:div w:id="712076250">
      <w:bodyDiv w:val="1"/>
      <w:marLeft w:val="0"/>
      <w:marRight w:val="0"/>
      <w:marTop w:val="0"/>
      <w:marBottom w:val="0"/>
      <w:divBdr>
        <w:top w:val="none" w:sz="0" w:space="0" w:color="auto"/>
        <w:left w:val="none" w:sz="0" w:space="0" w:color="auto"/>
        <w:bottom w:val="none" w:sz="0" w:space="0" w:color="auto"/>
        <w:right w:val="none" w:sz="0" w:space="0" w:color="auto"/>
      </w:divBdr>
    </w:div>
    <w:div w:id="722295578">
      <w:bodyDiv w:val="1"/>
      <w:marLeft w:val="0"/>
      <w:marRight w:val="0"/>
      <w:marTop w:val="0"/>
      <w:marBottom w:val="0"/>
      <w:divBdr>
        <w:top w:val="none" w:sz="0" w:space="0" w:color="auto"/>
        <w:left w:val="none" w:sz="0" w:space="0" w:color="auto"/>
        <w:bottom w:val="none" w:sz="0" w:space="0" w:color="auto"/>
        <w:right w:val="none" w:sz="0" w:space="0" w:color="auto"/>
      </w:divBdr>
    </w:div>
    <w:div w:id="737825904">
      <w:bodyDiv w:val="1"/>
      <w:marLeft w:val="0"/>
      <w:marRight w:val="0"/>
      <w:marTop w:val="0"/>
      <w:marBottom w:val="0"/>
      <w:divBdr>
        <w:top w:val="none" w:sz="0" w:space="0" w:color="auto"/>
        <w:left w:val="none" w:sz="0" w:space="0" w:color="auto"/>
        <w:bottom w:val="none" w:sz="0" w:space="0" w:color="auto"/>
        <w:right w:val="none" w:sz="0" w:space="0" w:color="auto"/>
      </w:divBdr>
      <w:divsChild>
        <w:div w:id="1798647134">
          <w:marLeft w:val="245"/>
          <w:marRight w:val="0"/>
          <w:marTop w:val="53"/>
          <w:marBottom w:val="0"/>
          <w:divBdr>
            <w:top w:val="none" w:sz="0" w:space="0" w:color="auto"/>
            <w:left w:val="none" w:sz="0" w:space="0" w:color="auto"/>
            <w:bottom w:val="none" w:sz="0" w:space="0" w:color="auto"/>
            <w:right w:val="none" w:sz="0" w:space="0" w:color="auto"/>
          </w:divBdr>
        </w:div>
        <w:div w:id="1853756444">
          <w:marLeft w:val="245"/>
          <w:marRight w:val="0"/>
          <w:marTop w:val="53"/>
          <w:marBottom w:val="0"/>
          <w:divBdr>
            <w:top w:val="none" w:sz="0" w:space="0" w:color="auto"/>
            <w:left w:val="none" w:sz="0" w:space="0" w:color="auto"/>
            <w:bottom w:val="none" w:sz="0" w:space="0" w:color="auto"/>
            <w:right w:val="none" w:sz="0" w:space="0" w:color="auto"/>
          </w:divBdr>
        </w:div>
        <w:div w:id="1817142851">
          <w:marLeft w:val="245"/>
          <w:marRight w:val="0"/>
          <w:marTop w:val="53"/>
          <w:marBottom w:val="0"/>
          <w:divBdr>
            <w:top w:val="none" w:sz="0" w:space="0" w:color="auto"/>
            <w:left w:val="none" w:sz="0" w:space="0" w:color="auto"/>
            <w:bottom w:val="none" w:sz="0" w:space="0" w:color="auto"/>
            <w:right w:val="none" w:sz="0" w:space="0" w:color="auto"/>
          </w:divBdr>
        </w:div>
        <w:div w:id="1672559061">
          <w:marLeft w:val="245"/>
          <w:marRight w:val="0"/>
          <w:marTop w:val="53"/>
          <w:marBottom w:val="0"/>
          <w:divBdr>
            <w:top w:val="none" w:sz="0" w:space="0" w:color="auto"/>
            <w:left w:val="none" w:sz="0" w:space="0" w:color="auto"/>
            <w:bottom w:val="none" w:sz="0" w:space="0" w:color="auto"/>
            <w:right w:val="none" w:sz="0" w:space="0" w:color="auto"/>
          </w:divBdr>
        </w:div>
      </w:divsChild>
    </w:div>
    <w:div w:id="744257831">
      <w:bodyDiv w:val="1"/>
      <w:marLeft w:val="0"/>
      <w:marRight w:val="0"/>
      <w:marTop w:val="0"/>
      <w:marBottom w:val="0"/>
      <w:divBdr>
        <w:top w:val="none" w:sz="0" w:space="0" w:color="auto"/>
        <w:left w:val="none" w:sz="0" w:space="0" w:color="auto"/>
        <w:bottom w:val="none" w:sz="0" w:space="0" w:color="auto"/>
        <w:right w:val="none" w:sz="0" w:space="0" w:color="auto"/>
      </w:divBdr>
      <w:divsChild>
        <w:div w:id="1825705232">
          <w:marLeft w:val="0"/>
          <w:marRight w:val="0"/>
          <w:marTop w:val="0"/>
          <w:marBottom w:val="0"/>
          <w:divBdr>
            <w:top w:val="none" w:sz="0" w:space="0" w:color="auto"/>
            <w:left w:val="none" w:sz="0" w:space="0" w:color="auto"/>
            <w:bottom w:val="none" w:sz="0" w:space="0" w:color="auto"/>
            <w:right w:val="none" w:sz="0" w:space="0" w:color="auto"/>
          </w:divBdr>
          <w:divsChild>
            <w:div w:id="2034568472">
              <w:marLeft w:val="0"/>
              <w:marRight w:val="0"/>
              <w:marTop w:val="0"/>
              <w:marBottom w:val="0"/>
              <w:divBdr>
                <w:top w:val="none" w:sz="0" w:space="0" w:color="auto"/>
                <w:left w:val="none" w:sz="0" w:space="0" w:color="auto"/>
                <w:bottom w:val="none" w:sz="0" w:space="0" w:color="auto"/>
                <w:right w:val="none" w:sz="0" w:space="0" w:color="auto"/>
              </w:divBdr>
              <w:divsChild>
                <w:div w:id="220482178">
                  <w:marLeft w:val="0"/>
                  <w:marRight w:val="0"/>
                  <w:marTop w:val="0"/>
                  <w:marBottom w:val="0"/>
                  <w:divBdr>
                    <w:top w:val="none" w:sz="0" w:space="0" w:color="auto"/>
                    <w:left w:val="none" w:sz="0" w:space="0" w:color="auto"/>
                    <w:bottom w:val="none" w:sz="0" w:space="0" w:color="auto"/>
                    <w:right w:val="none" w:sz="0" w:space="0" w:color="auto"/>
                  </w:divBdr>
                  <w:divsChild>
                    <w:div w:id="2101947669">
                      <w:marLeft w:val="0"/>
                      <w:marRight w:val="0"/>
                      <w:marTop w:val="0"/>
                      <w:marBottom w:val="0"/>
                      <w:divBdr>
                        <w:top w:val="none" w:sz="0" w:space="0" w:color="auto"/>
                        <w:left w:val="none" w:sz="0" w:space="0" w:color="auto"/>
                        <w:bottom w:val="none" w:sz="0" w:space="0" w:color="auto"/>
                        <w:right w:val="none" w:sz="0" w:space="0" w:color="auto"/>
                      </w:divBdr>
                      <w:divsChild>
                        <w:div w:id="460542935">
                          <w:marLeft w:val="0"/>
                          <w:marRight w:val="0"/>
                          <w:marTop w:val="0"/>
                          <w:marBottom w:val="0"/>
                          <w:divBdr>
                            <w:top w:val="none" w:sz="0" w:space="0" w:color="auto"/>
                            <w:left w:val="none" w:sz="0" w:space="0" w:color="auto"/>
                            <w:bottom w:val="none" w:sz="0" w:space="0" w:color="auto"/>
                            <w:right w:val="none" w:sz="0" w:space="0" w:color="auto"/>
                          </w:divBdr>
                          <w:divsChild>
                            <w:div w:id="275065159">
                              <w:marLeft w:val="0"/>
                              <w:marRight w:val="0"/>
                              <w:marTop w:val="0"/>
                              <w:marBottom w:val="0"/>
                              <w:divBdr>
                                <w:top w:val="none" w:sz="0" w:space="0" w:color="auto"/>
                                <w:left w:val="none" w:sz="0" w:space="0" w:color="auto"/>
                                <w:bottom w:val="none" w:sz="0" w:space="0" w:color="auto"/>
                                <w:right w:val="none" w:sz="0" w:space="0" w:color="auto"/>
                              </w:divBdr>
                              <w:divsChild>
                                <w:div w:id="11512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346874">
      <w:bodyDiv w:val="1"/>
      <w:marLeft w:val="0"/>
      <w:marRight w:val="0"/>
      <w:marTop w:val="0"/>
      <w:marBottom w:val="0"/>
      <w:divBdr>
        <w:top w:val="none" w:sz="0" w:space="0" w:color="auto"/>
        <w:left w:val="none" w:sz="0" w:space="0" w:color="auto"/>
        <w:bottom w:val="none" w:sz="0" w:space="0" w:color="auto"/>
        <w:right w:val="none" w:sz="0" w:space="0" w:color="auto"/>
      </w:divBdr>
    </w:div>
    <w:div w:id="754713817">
      <w:bodyDiv w:val="1"/>
      <w:marLeft w:val="0"/>
      <w:marRight w:val="0"/>
      <w:marTop w:val="0"/>
      <w:marBottom w:val="0"/>
      <w:divBdr>
        <w:top w:val="none" w:sz="0" w:space="0" w:color="auto"/>
        <w:left w:val="none" w:sz="0" w:space="0" w:color="auto"/>
        <w:bottom w:val="none" w:sz="0" w:space="0" w:color="auto"/>
        <w:right w:val="none" w:sz="0" w:space="0" w:color="auto"/>
      </w:divBdr>
    </w:div>
    <w:div w:id="755319233">
      <w:bodyDiv w:val="1"/>
      <w:marLeft w:val="0"/>
      <w:marRight w:val="0"/>
      <w:marTop w:val="0"/>
      <w:marBottom w:val="0"/>
      <w:divBdr>
        <w:top w:val="none" w:sz="0" w:space="0" w:color="auto"/>
        <w:left w:val="none" w:sz="0" w:space="0" w:color="auto"/>
        <w:bottom w:val="none" w:sz="0" w:space="0" w:color="auto"/>
        <w:right w:val="none" w:sz="0" w:space="0" w:color="auto"/>
      </w:divBdr>
      <w:divsChild>
        <w:div w:id="1508322942">
          <w:marLeft w:val="0"/>
          <w:marRight w:val="0"/>
          <w:marTop w:val="0"/>
          <w:marBottom w:val="0"/>
          <w:divBdr>
            <w:top w:val="none" w:sz="0" w:space="0" w:color="auto"/>
            <w:left w:val="none" w:sz="0" w:space="0" w:color="auto"/>
            <w:bottom w:val="none" w:sz="0" w:space="0" w:color="auto"/>
            <w:right w:val="none" w:sz="0" w:space="0" w:color="auto"/>
          </w:divBdr>
          <w:divsChild>
            <w:div w:id="196630093">
              <w:marLeft w:val="0"/>
              <w:marRight w:val="0"/>
              <w:marTop w:val="0"/>
              <w:marBottom w:val="0"/>
              <w:divBdr>
                <w:top w:val="none" w:sz="0" w:space="0" w:color="auto"/>
                <w:left w:val="none" w:sz="0" w:space="0" w:color="auto"/>
                <w:bottom w:val="none" w:sz="0" w:space="0" w:color="auto"/>
                <w:right w:val="none" w:sz="0" w:space="0" w:color="auto"/>
              </w:divBdr>
              <w:divsChild>
                <w:div w:id="740639402">
                  <w:marLeft w:val="0"/>
                  <w:marRight w:val="0"/>
                  <w:marTop w:val="0"/>
                  <w:marBottom w:val="0"/>
                  <w:divBdr>
                    <w:top w:val="none" w:sz="0" w:space="0" w:color="auto"/>
                    <w:left w:val="none" w:sz="0" w:space="0" w:color="auto"/>
                    <w:bottom w:val="none" w:sz="0" w:space="0" w:color="auto"/>
                    <w:right w:val="none" w:sz="0" w:space="0" w:color="auto"/>
                  </w:divBdr>
                  <w:divsChild>
                    <w:div w:id="2008241085">
                      <w:marLeft w:val="0"/>
                      <w:marRight w:val="0"/>
                      <w:marTop w:val="0"/>
                      <w:marBottom w:val="0"/>
                      <w:divBdr>
                        <w:top w:val="none" w:sz="0" w:space="0" w:color="auto"/>
                        <w:left w:val="none" w:sz="0" w:space="0" w:color="auto"/>
                        <w:bottom w:val="none" w:sz="0" w:space="0" w:color="auto"/>
                        <w:right w:val="none" w:sz="0" w:space="0" w:color="auto"/>
                      </w:divBdr>
                      <w:divsChild>
                        <w:div w:id="1926645708">
                          <w:marLeft w:val="0"/>
                          <w:marRight w:val="0"/>
                          <w:marTop w:val="0"/>
                          <w:marBottom w:val="0"/>
                          <w:divBdr>
                            <w:top w:val="none" w:sz="0" w:space="0" w:color="auto"/>
                            <w:left w:val="none" w:sz="0" w:space="0" w:color="auto"/>
                            <w:bottom w:val="none" w:sz="0" w:space="0" w:color="auto"/>
                            <w:right w:val="none" w:sz="0" w:space="0" w:color="auto"/>
                          </w:divBdr>
                          <w:divsChild>
                            <w:div w:id="1320616583">
                              <w:marLeft w:val="0"/>
                              <w:marRight w:val="0"/>
                              <w:marTop w:val="0"/>
                              <w:marBottom w:val="0"/>
                              <w:divBdr>
                                <w:top w:val="none" w:sz="0" w:space="0" w:color="auto"/>
                                <w:left w:val="none" w:sz="0" w:space="0" w:color="auto"/>
                                <w:bottom w:val="none" w:sz="0" w:space="0" w:color="auto"/>
                                <w:right w:val="none" w:sz="0" w:space="0" w:color="auto"/>
                              </w:divBdr>
                              <w:divsChild>
                                <w:div w:id="12200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297405">
      <w:bodyDiv w:val="1"/>
      <w:marLeft w:val="0"/>
      <w:marRight w:val="0"/>
      <w:marTop w:val="0"/>
      <w:marBottom w:val="0"/>
      <w:divBdr>
        <w:top w:val="none" w:sz="0" w:space="0" w:color="auto"/>
        <w:left w:val="none" w:sz="0" w:space="0" w:color="auto"/>
        <w:bottom w:val="none" w:sz="0" w:space="0" w:color="auto"/>
        <w:right w:val="none" w:sz="0" w:space="0" w:color="auto"/>
      </w:divBdr>
      <w:divsChild>
        <w:div w:id="980117476">
          <w:marLeft w:val="446"/>
          <w:marRight w:val="0"/>
          <w:marTop w:val="0"/>
          <w:marBottom w:val="0"/>
          <w:divBdr>
            <w:top w:val="none" w:sz="0" w:space="0" w:color="auto"/>
            <w:left w:val="none" w:sz="0" w:space="0" w:color="auto"/>
            <w:bottom w:val="none" w:sz="0" w:space="0" w:color="auto"/>
            <w:right w:val="none" w:sz="0" w:space="0" w:color="auto"/>
          </w:divBdr>
        </w:div>
      </w:divsChild>
    </w:div>
    <w:div w:id="771557352">
      <w:bodyDiv w:val="1"/>
      <w:marLeft w:val="0"/>
      <w:marRight w:val="0"/>
      <w:marTop w:val="0"/>
      <w:marBottom w:val="0"/>
      <w:divBdr>
        <w:top w:val="none" w:sz="0" w:space="0" w:color="auto"/>
        <w:left w:val="none" w:sz="0" w:space="0" w:color="auto"/>
        <w:bottom w:val="none" w:sz="0" w:space="0" w:color="auto"/>
        <w:right w:val="none" w:sz="0" w:space="0" w:color="auto"/>
      </w:divBdr>
    </w:div>
    <w:div w:id="807817454">
      <w:bodyDiv w:val="1"/>
      <w:marLeft w:val="0"/>
      <w:marRight w:val="0"/>
      <w:marTop w:val="0"/>
      <w:marBottom w:val="0"/>
      <w:divBdr>
        <w:top w:val="none" w:sz="0" w:space="0" w:color="auto"/>
        <w:left w:val="none" w:sz="0" w:space="0" w:color="auto"/>
        <w:bottom w:val="none" w:sz="0" w:space="0" w:color="auto"/>
        <w:right w:val="none" w:sz="0" w:space="0" w:color="auto"/>
      </w:divBdr>
    </w:div>
    <w:div w:id="861238070">
      <w:bodyDiv w:val="1"/>
      <w:marLeft w:val="0"/>
      <w:marRight w:val="0"/>
      <w:marTop w:val="0"/>
      <w:marBottom w:val="0"/>
      <w:divBdr>
        <w:top w:val="none" w:sz="0" w:space="0" w:color="auto"/>
        <w:left w:val="none" w:sz="0" w:space="0" w:color="auto"/>
        <w:bottom w:val="none" w:sz="0" w:space="0" w:color="auto"/>
        <w:right w:val="none" w:sz="0" w:space="0" w:color="auto"/>
      </w:divBdr>
    </w:div>
    <w:div w:id="870924376">
      <w:bodyDiv w:val="1"/>
      <w:marLeft w:val="0"/>
      <w:marRight w:val="0"/>
      <w:marTop w:val="0"/>
      <w:marBottom w:val="0"/>
      <w:divBdr>
        <w:top w:val="none" w:sz="0" w:space="0" w:color="auto"/>
        <w:left w:val="none" w:sz="0" w:space="0" w:color="auto"/>
        <w:bottom w:val="none" w:sz="0" w:space="0" w:color="auto"/>
        <w:right w:val="none" w:sz="0" w:space="0" w:color="auto"/>
      </w:divBdr>
    </w:div>
    <w:div w:id="905530976">
      <w:bodyDiv w:val="1"/>
      <w:marLeft w:val="0"/>
      <w:marRight w:val="0"/>
      <w:marTop w:val="0"/>
      <w:marBottom w:val="0"/>
      <w:divBdr>
        <w:top w:val="none" w:sz="0" w:space="0" w:color="auto"/>
        <w:left w:val="none" w:sz="0" w:space="0" w:color="auto"/>
        <w:bottom w:val="none" w:sz="0" w:space="0" w:color="auto"/>
        <w:right w:val="none" w:sz="0" w:space="0" w:color="auto"/>
      </w:divBdr>
      <w:divsChild>
        <w:div w:id="507670804">
          <w:marLeft w:val="0"/>
          <w:marRight w:val="0"/>
          <w:marTop w:val="0"/>
          <w:marBottom w:val="0"/>
          <w:divBdr>
            <w:top w:val="none" w:sz="0" w:space="0" w:color="auto"/>
            <w:left w:val="none" w:sz="0" w:space="0" w:color="auto"/>
            <w:bottom w:val="none" w:sz="0" w:space="0" w:color="auto"/>
            <w:right w:val="none" w:sz="0" w:space="0" w:color="auto"/>
          </w:divBdr>
          <w:divsChild>
            <w:div w:id="1648171631">
              <w:marLeft w:val="0"/>
              <w:marRight w:val="0"/>
              <w:marTop w:val="0"/>
              <w:marBottom w:val="0"/>
              <w:divBdr>
                <w:top w:val="none" w:sz="0" w:space="0" w:color="auto"/>
                <w:left w:val="none" w:sz="0" w:space="0" w:color="auto"/>
                <w:bottom w:val="none" w:sz="0" w:space="0" w:color="auto"/>
                <w:right w:val="none" w:sz="0" w:space="0" w:color="auto"/>
              </w:divBdr>
              <w:divsChild>
                <w:div w:id="2019770171">
                  <w:marLeft w:val="0"/>
                  <w:marRight w:val="0"/>
                  <w:marTop w:val="0"/>
                  <w:marBottom w:val="0"/>
                  <w:divBdr>
                    <w:top w:val="none" w:sz="0" w:space="0" w:color="auto"/>
                    <w:left w:val="none" w:sz="0" w:space="0" w:color="auto"/>
                    <w:bottom w:val="none" w:sz="0" w:space="0" w:color="auto"/>
                    <w:right w:val="none" w:sz="0" w:space="0" w:color="auto"/>
                  </w:divBdr>
                  <w:divsChild>
                    <w:div w:id="395591047">
                      <w:marLeft w:val="0"/>
                      <w:marRight w:val="0"/>
                      <w:marTop w:val="0"/>
                      <w:marBottom w:val="0"/>
                      <w:divBdr>
                        <w:top w:val="none" w:sz="0" w:space="0" w:color="auto"/>
                        <w:left w:val="none" w:sz="0" w:space="0" w:color="auto"/>
                        <w:bottom w:val="none" w:sz="0" w:space="0" w:color="auto"/>
                        <w:right w:val="none" w:sz="0" w:space="0" w:color="auto"/>
                      </w:divBdr>
                      <w:divsChild>
                        <w:div w:id="238831318">
                          <w:marLeft w:val="0"/>
                          <w:marRight w:val="0"/>
                          <w:marTop w:val="0"/>
                          <w:marBottom w:val="0"/>
                          <w:divBdr>
                            <w:top w:val="none" w:sz="0" w:space="0" w:color="auto"/>
                            <w:left w:val="none" w:sz="0" w:space="0" w:color="auto"/>
                            <w:bottom w:val="none" w:sz="0" w:space="0" w:color="auto"/>
                            <w:right w:val="none" w:sz="0" w:space="0" w:color="auto"/>
                          </w:divBdr>
                          <w:divsChild>
                            <w:div w:id="11241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975348">
      <w:bodyDiv w:val="1"/>
      <w:marLeft w:val="0"/>
      <w:marRight w:val="0"/>
      <w:marTop w:val="0"/>
      <w:marBottom w:val="0"/>
      <w:divBdr>
        <w:top w:val="none" w:sz="0" w:space="0" w:color="auto"/>
        <w:left w:val="none" w:sz="0" w:space="0" w:color="auto"/>
        <w:bottom w:val="none" w:sz="0" w:space="0" w:color="auto"/>
        <w:right w:val="none" w:sz="0" w:space="0" w:color="auto"/>
      </w:divBdr>
      <w:divsChild>
        <w:div w:id="1028993122">
          <w:marLeft w:val="245"/>
          <w:marRight w:val="0"/>
          <w:marTop w:val="53"/>
          <w:marBottom w:val="0"/>
          <w:divBdr>
            <w:top w:val="none" w:sz="0" w:space="0" w:color="auto"/>
            <w:left w:val="none" w:sz="0" w:space="0" w:color="auto"/>
            <w:bottom w:val="none" w:sz="0" w:space="0" w:color="auto"/>
            <w:right w:val="none" w:sz="0" w:space="0" w:color="auto"/>
          </w:divBdr>
        </w:div>
        <w:div w:id="1462576064">
          <w:marLeft w:val="245"/>
          <w:marRight w:val="0"/>
          <w:marTop w:val="53"/>
          <w:marBottom w:val="0"/>
          <w:divBdr>
            <w:top w:val="none" w:sz="0" w:space="0" w:color="auto"/>
            <w:left w:val="none" w:sz="0" w:space="0" w:color="auto"/>
            <w:bottom w:val="none" w:sz="0" w:space="0" w:color="auto"/>
            <w:right w:val="none" w:sz="0" w:space="0" w:color="auto"/>
          </w:divBdr>
        </w:div>
        <w:div w:id="403839116">
          <w:marLeft w:val="245"/>
          <w:marRight w:val="0"/>
          <w:marTop w:val="53"/>
          <w:marBottom w:val="0"/>
          <w:divBdr>
            <w:top w:val="none" w:sz="0" w:space="0" w:color="auto"/>
            <w:left w:val="none" w:sz="0" w:space="0" w:color="auto"/>
            <w:bottom w:val="none" w:sz="0" w:space="0" w:color="auto"/>
            <w:right w:val="none" w:sz="0" w:space="0" w:color="auto"/>
          </w:divBdr>
        </w:div>
      </w:divsChild>
    </w:div>
    <w:div w:id="940064315">
      <w:bodyDiv w:val="1"/>
      <w:marLeft w:val="0"/>
      <w:marRight w:val="0"/>
      <w:marTop w:val="0"/>
      <w:marBottom w:val="0"/>
      <w:divBdr>
        <w:top w:val="none" w:sz="0" w:space="0" w:color="auto"/>
        <w:left w:val="none" w:sz="0" w:space="0" w:color="auto"/>
        <w:bottom w:val="none" w:sz="0" w:space="0" w:color="auto"/>
        <w:right w:val="none" w:sz="0" w:space="0" w:color="auto"/>
      </w:divBdr>
    </w:div>
    <w:div w:id="9616927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591">
          <w:marLeft w:val="0"/>
          <w:marRight w:val="0"/>
          <w:marTop w:val="0"/>
          <w:marBottom w:val="0"/>
          <w:divBdr>
            <w:top w:val="none" w:sz="0" w:space="0" w:color="auto"/>
            <w:left w:val="none" w:sz="0" w:space="0" w:color="auto"/>
            <w:bottom w:val="none" w:sz="0" w:space="0" w:color="auto"/>
            <w:right w:val="none" w:sz="0" w:space="0" w:color="auto"/>
          </w:divBdr>
          <w:divsChild>
            <w:div w:id="1654947030">
              <w:marLeft w:val="0"/>
              <w:marRight w:val="0"/>
              <w:marTop w:val="0"/>
              <w:marBottom w:val="0"/>
              <w:divBdr>
                <w:top w:val="none" w:sz="0" w:space="0" w:color="auto"/>
                <w:left w:val="none" w:sz="0" w:space="0" w:color="auto"/>
                <w:bottom w:val="none" w:sz="0" w:space="0" w:color="auto"/>
                <w:right w:val="none" w:sz="0" w:space="0" w:color="auto"/>
              </w:divBdr>
              <w:divsChild>
                <w:div w:id="12769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96672">
      <w:bodyDiv w:val="1"/>
      <w:marLeft w:val="0"/>
      <w:marRight w:val="0"/>
      <w:marTop w:val="0"/>
      <w:marBottom w:val="0"/>
      <w:divBdr>
        <w:top w:val="none" w:sz="0" w:space="0" w:color="auto"/>
        <w:left w:val="none" w:sz="0" w:space="0" w:color="auto"/>
        <w:bottom w:val="none" w:sz="0" w:space="0" w:color="auto"/>
        <w:right w:val="none" w:sz="0" w:space="0" w:color="auto"/>
      </w:divBdr>
    </w:div>
    <w:div w:id="972297381">
      <w:bodyDiv w:val="1"/>
      <w:marLeft w:val="0"/>
      <w:marRight w:val="0"/>
      <w:marTop w:val="0"/>
      <w:marBottom w:val="0"/>
      <w:divBdr>
        <w:top w:val="none" w:sz="0" w:space="0" w:color="auto"/>
        <w:left w:val="none" w:sz="0" w:space="0" w:color="auto"/>
        <w:bottom w:val="none" w:sz="0" w:space="0" w:color="auto"/>
        <w:right w:val="none" w:sz="0" w:space="0" w:color="auto"/>
      </w:divBdr>
    </w:div>
    <w:div w:id="1016149143">
      <w:bodyDiv w:val="1"/>
      <w:marLeft w:val="0"/>
      <w:marRight w:val="0"/>
      <w:marTop w:val="0"/>
      <w:marBottom w:val="0"/>
      <w:divBdr>
        <w:top w:val="none" w:sz="0" w:space="0" w:color="auto"/>
        <w:left w:val="none" w:sz="0" w:space="0" w:color="auto"/>
        <w:bottom w:val="none" w:sz="0" w:space="0" w:color="auto"/>
        <w:right w:val="none" w:sz="0" w:space="0" w:color="auto"/>
      </w:divBdr>
      <w:divsChild>
        <w:div w:id="1358313177">
          <w:marLeft w:val="0"/>
          <w:marRight w:val="0"/>
          <w:marTop w:val="0"/>
          <w:marBottom w:val="0"/>
          <w:divBdr>
            <w:top w:val="none" w:sz="0" w:space="0" w:color="auto"/>
            <w:left w:val="none" w:sz="0" w:space="0" w:color="auto"/>
            <w:bottom w:val="none" w:sz="0" w:space="0" w:color="auto"/>
            <w:right w:val="none" w:sz="0" w:space="0" w:color="auto"/>
          </w:divBdr>
          <w:divsChild>
            <w:div w:id="1629584351">
              <w:marLeft w:val="0"/>
              <w:marRight w:val="0"/>
              <w:marTop w:val="0"/>
              <w:marBottom w:val="0"/>
              <w:divBdr>
                <w:top w:val="none" w:sz="0" w:space="0" w:color="auto"/>
                <w:left w:val="none" w:sz="0" w:space="0" w:color="auto"/>
                <w:bottom w:val="none" w:sz="0" w:space="0" w:color="auto"/>
                <w:right w:val="none" w:sz="0" w:space="0" w:color="auto"/>
              </w:divBdr>
              <w:divsChild>
                <w:div w:id="1772965686">
                  <w:marLeft w:val="0"/>
                  <w:marRight w:val="0"/>
                  <w:marTop w:val="0"/>
                  <w:marBottom w:val="0"/>
                  <w:divBdr>
                    <w:top w:val="none" w:sz="0" w:space="0" w:color="auto"/>
                    <w:left w:val="none" w:sz="0" w:space="0" w:color="auto"/>
                    <w:bottom w:val="none" w:sz="0" w:space="0" w:color="auto"/>
                    <w:right w:val="none" w:sz="0" w:space="0" w:color="auto"/>
                  </w:divBdr>
                  <w:divsChild>
                    <w:div w:id="1970092302">
                      <w:marLeft w:val="0"/>
                      <w:marRight w:val="0"/>
                      <w:marTop w:val="0"/>
                      <w:marBottom w:val="0"/>
                      <w:divBdr>
                        <w:top w:val="none" w:sz="0" w:space="0" w:color="auto"/>
                        <w:left w:val="none" w:sz="0" w:space="0" w:color="auto"/>
                        <w:bottom w:val="none" w:sz="0" w:space="0" w:color="auto"/>
                        <w:right w:val="none" w:sz="0" w:space="0" w:color="auto"/>
                      </w:divBdr>
                      <w:divsChild>
                        <w:div w:id="1529953257">
                          <w:marLeft w:val="0"/>
                          <w:marRight w:val="0"/>
                          <w:marTop w:val="0"/>
                          <w:marBottom w:val="0"/>
                          <w:divBdr>
                            <w:top w:val="none" w:sz="0" w:space="0" w:color="auto"/>
                            <w:left w:val="none" w:sz="0" w:space="0" w:color="auto"/>
                            <w:bottom w:val="none" w:sz="0" w:space="0" w:color="auto"/>
                            <w:right w:val="none" w:sz="0" w:space="0" w:color="auto"/>
                          </w:divBdr>
                          <w:divsChild>
                            <w:div w:id="1110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820723">
      <w:bodyDiv w:val="1"/>
      <w:marLeft w:val="0"/>
      <w:marRight w:val="0"/>
      <w:marTop w:val="0"/>
      <w:marBottom w:val="0"/>
      <w:divBdr>
        <w:top w:val="none" w:sz="0" w:space="0" w:color="auto"/>
        <w:left w:val="none" w:sz="0" w:space="0" w:color="auto"/>
        <w:bottom w:val="none" w:sz="0" w:space="0" w:color="auto"/>
        <w:right w:val="none" w:sz="0" w:space="0" w:color="auto"/>
      </w:divBdr>
      <w:divsChild>
        <w:div w:id="414018686">
          <w:marLeft w:val="0"/>
          <w:marRight w:val="0"/>
          <w:marTop w:val="0"/>
          <w:marBottom w:val="0"/>
          <w:divBdr>
            <w:top w:val="none" w:sz="0" w:space="0" w:color="auto"/>
            <w:left w:val="none" w:sz="0" w:space="0" w:color="auto"/>
            <w:bottom w:val="none" w:sz="0" w:space="0" w:color="auto"/>
            <w:right w:val="none" w:sz="0" w:space="0" w:color="auto"/>
          </w:divBdr>
          <w:divsChild>
            <w:div w:id="1871995067">
              <w:marLeft w:val="0"/>
              <w:marRight w:val="0"/>
              <w:marTop w:val="0"/>
              <w:marBottom w:val="0"/>
              <w:divBdr>
                <w:top w:val="none" w:sz="0" w:space="0" w:color="auto"/>
                <w:left w:val="none" w:sz="0" w:space="0" w:color="auto"/>
                <w:bottom w:val="none" w:sz="0" w:space="0" w:color="auto"/>
                <w:right w:val="none" w:sz="0" w:space="0" w:color="auto"/>
              </w:divBdr>
              <w:divsChild>
                <w:div w:id="1581792313">
                  <w:marLeft w:val="150"/>
                  <w:marRight w:val="150"/>
                  <w:marTop w:val="0"/>
                  <w:marBottom w:val="0"/>
                  <w:divBdr>
                    <w:top w:val="none" w:sz="0" w:space="0" w:color="auto"/>
                    <w:left w:val="none" w:sz="0" w:space="0" w:color="auto"/>
                    <w:bottom w:val="none" w:sz="0" w:space="0" w:color="auto"/>
                    <w:right w:val="none" w:sz="0" w:space="0" w:color="auto"/>
                  </w:divBdr>
                  <w:divsChild>
                    <w:div w:id="2062363096">
                      <w:marLeft w:val="0"/>
                      <w:marRight w:val="0"/>
                      <w:marTop w:val="0"/>
                      <w:marBottom w:val="0"/>
                      <w:divBdr>
                        <w:top w:val="none" w:sz="0" w:space="0" w:color="auto"/>
                        <w:left w:val="none" w:sz="0" w:space="0" w:color="auto"/>
                        <w:bottom w:val="none" w:sz="0" w:space="0" w:color="auto"/>
                        <w:right w:val="none" w:sz="0" w:space="0" w:color="auto"/>
                      </w:divBdr>
                      <w:divsChild>
                        <w:div w:id="1712800152">
                          <w:marLeft w:val="0"/>
                          <w:marRight w:val="0"/>
                          <w:marTop w:val="0"/>
                          <w:marBottom w:val="0"/>
                          <w:divBdr>
                            <w:top w:val="none" w:sz="0" w:space="0" w:color="auto"/>
                            <w:left w:val="none" w:sz="0" w:space="0" w:color="auto"/>
                            <w:bottom w:val="none" w:sz="0" w:space="0" w:color="auto"/>
                            <w:right w:val="none" w:sz="0" w:space="0" w:color="auto"/>
                          </w:divBdr>
                          <w:divsChild>
                            <w:div w:id="380053219">
                              <w:marLeft w:val="0"/>
                              <w:marRight w:val="0"/>
                              <w:marTop w:val="0"/>
                              <w:marBottom w:val="0"/>
                              <w:divBdr>
                                <w:top w:val="none" w:sz="0" w:space="0" w:color="auto"/>
                                <w:left w:val="none" w:sz="0" w:space="0" w:color="auto"/>
                                <w:bottom w:val="none" w:sz="0" w:space="0" w:color="auto"/>
                                <w:right w:val="none" w:sz="0" w:space="0" w:color="auto"/>
                              </w:divBdr>
                              <w:divsChild>
                                <w:div w:id="1793017664">
                                  <w:marLeft w:val="0"/>
                                  <w:marRight w:val="0"/>
                                  <w:marTop w:val="0"/>
                                  <w:marBottom w:val="0"/>
                                  <w:divBdr>
                                    <w:top w:val="none" w:sz="0" w:space="0" w:color="auto"/>
                                    <w:left w:val="none" w:sz="0" w:space="0" w:color="auto"/>
                                    <w:bottom w:val="none" w:sz="0" w:space="0" w:color="auto"/>
                                    <w:right w:val="none" w:sz="0" w:space="0" w:color="auto"/>
                                  </w:divBdr>
                                </w:div>
                                <w:div w:id="127549862">
                                  <w:marLeft w:val="0"/>
                                  <w:marRight w:val="0"/>
                                  <w:marTop w:val="0"/>
                                  <w:marBottom w:val="0"/>
                                  <w:divBdr>
                                    <w:top w:val="none" w:sz="0" w:space="0" w:color="auto"/>
                                    <w:left w:val="none" w:sz="0" w:space="0" w:color="auto"/>
                                    <w:bottom w:val="none" w:sz="0" w:space="0" w:color="auto"/>
                                    <w:right w:val="none" w:sz="0" w:space="0" w:color="auto"/>
                                  </w:divBdr>
                                </w:div>
                                <w:div w:id="4529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067458">
      <w:bodyDiv w:val="1"/>
      <w:marLeft w:val="0"/>
      <w:marRight w:val="0"/>
      <w:marTop w:val="0"/>
      <w:marBottom w:val="0"/>
      <w:divBdr>
        <w:top w:val="none" w:sz="0" w:space="0" w:color="auto"/>
        <w:left w:val="none" w:sz="0" w:space="0" w:color="auto"/>
        <w:bottom w:val="none" w:sz="0" w:space="0" w:color="auto"/>
        <w:right w:val="none" w:sz="0" w:space="0" w:color="auto"/>
      </w:divBdr>
    </w:div>
    <w:div w:id="1154639040">
      <w:bodyDiv w:val="1"/>
      <w:marLeft w:val="0"/>
      <w:marRight w:val="0"/>
      <w:marTop w:val="0"/>
      <w:marBottom w:val="0"/>
      <w:divBdr>
        <w:top w:val="none" w:sz="0" w:space="0" w:color="auto"/>
        <w:left w:val="none" w:sz="0" w:space="0" w:color="auto"/>
        <w:bottom w:val="none" w:sz="0" w:space="0" w:color="auto"/>
        <w:right w:val="none" w:sz="0" w:space="0" w:color="auto"/>
      </w:divBdr>
    </w:div>
    <w:div w:id="1249460087">
      <w:bodyDiv w:val="1"/>
      <w:marLeft w:val="0"/>
      <w:marRight w:val="0"/>
      <w:marTop w:val="0"/>
      <w:marBottom w:val="0"/>
      <w:divBdr>
        <w:top w:val="none" w:sz="0" w:space="0" w:color="auto"/>
        <w:left w:val="none" w:sz="0" w:space="0" w:color="auto"/>
        <w:bottom w:val="none" w:sz="0" w:space="0" w:color="auto"/>
        <w:right w:val="none" w:sz="0" w:space="0" w:color="auto"/>
      </w:divBdr>
    </w:div>
    <w:div w:id="1256788384">
      <w:bodyDiv w:val="1"/>
      <w:marLeft w:val="0"/>
      <w:marRight w:val="0"/>
      <w:marTop w:val="0"/>
      <w:marBottom w:val="0"/>
      <w:divBdr>
        <w:top w:val="none" w:sz="0" w:space="0" w:color="auto"/>
        <w:left w:val="none" w:sz="0" w:space="0" w:color="auto"/>
        <w:bottom w:val="none" w:sz="0" w:space="0" w:color="auto"/>
        <w:right w:val="none" w:sz="0" w:space="0" w:color="auto"/>
      </w:divBdr>
    </w:div>
    <w:div w:id="1296062074">
      <w:bodyDiv w:val="1"/>
      <w:marLeft w:val="0"/>
      <w:marRight w:val="0"/>
      <w:marTop w:val="0"/>
      <w:marBottom w:val="0"/>
      <w:divBdr>
        <w:top w:val="none" w:sz="0" w:space="0" w:color="auto"/>
        <w:left w:val="none" w:sz="0" w:space="0" w:color="auto"/>
        <w:bottom w:val="none" w:sz="0" w:space="0" w:color="auto"/>
        <w:right w:val="none" w:sz="0" w:space="0" w:color="auto"/>
      </w:divBdr>
    </w:div>
    <w:div w:id="1333142058">
      <w:bodyDiv w:val="1"/>
      <w:marLeft w:val="0"/>
      <w:marRight w:val="0"/>
      <w:marTop w:val="0"/>
      <w:marBottom w:val="0"/>
      <w:divBdr>
        <w:top w:val="none" w:sz="0" w:space="0" w:color="auto"/>
        <w:left w:val="none" w:sz="0" w:space="0" w:color="auto"/>
        <w:bottom w:val="none" w:sz="0" w:space="0" w:color="auto"/>
        <w:right w:val="none" w:sz="0" w:space="0" w:color="auto"/>
      </w:divBdr>
      <w:divsChild>
        <w:div w:id="1585726574">
          <w:marLeft w:val="0"/>
          <w:marRight w:val="0"/>
          <w:marTop w:val="0"/>
          <w:marBottom w:val="0"/>
          <w:divBdr>
            <w:top w:val="none" w:sz="0" w:space="0" w:color="auto"/>
            <w:left w:val="none" w:sz="0" w:space="0" w:color="auto"/>
            <w:bottom w:val="none" w:sz="0" w:space="0" w:color="auto"/>
            <w:right w:val="none" w:sz="0" w:space="0" w:color="auto"/>
          </w:divBdr>
          <w:divsChild>
            <w:div w:id="1424644378">
              <w:marLeft w:val="0"/>
              <w:marRight w:val="0"/>
              <w:marTop w:val="0"/>
              <w:marBottom w:val="0"/>
              <w:divBdr>
                <w:top w:val="none" w:sz="0" w:space="0" w:color="auto"/>
                <w:left w:val="none" w:sz="0" w:space="0" w:color="auto"/>
                <w:bottom w:val="none" w:sz="0" w:space="0" w:color="auto"/>
                <w:right w:val="none" w:sz="0" w:space="0" w:color="auto"/>
              </w:divBdr>
              <w:divsChild>
                <w:div w:id="633801074">
                  <w:marLeft w:val="0"/>
                  <w:marRight w:val="0"/>
                  <w:marTop w:val="0"/>
                  <w:marBottom w:val="0"/>
                  <w:divBdr>
                    <w:top w:val="none" w:sz="0" w:space="0" w:color="auto"/>
                    <w:left w:val="none" w:sz="0" w:space="0" w:color="auto"/>
                    <w:bottom w:val="none" w:sz="0" w:space="0" w:color="auto"/>
                    <w:right w:val="none" w:sz="0" w:space="0" w:color="auto"/>
                  </w:divBdr>
                  <w:divsChild>
                    <w:div w:id="1792355816">
                      <w:marLeft w:val="0"/>
                      <w:marRight w:val="0"/>
                      <w:marTop w:val="0"/>
                      <w:marBottom w:val="0"/>
                      <w:divBdr>
                        <w:top w:val="none" w:sz="0" w:space="0" w:color="auto"/>
                        <w:left w:val="none" w:sz="0" w:space="0" w:color="auto"/>
                        <w:bottom w:val="none" w:sz="0" w:space="0" w:color="auto"/>
                        <w:right w:val="none" w:sz="0" w:space="0" w:color="auto"/>
                      </w:divBdr>
                      <w:divsChild>
                        <w:div w:id="1894270914">
                          <w:marLeft w:val="0"/>
                          <w:marRight w:val="0"/>
                          <w:marTop w:val="0"/>
                          <w:marBottom w:val="0"/>
                          <w:divBdr>
                            <w:top w:val="none" w:sz="0" w:space="0" w:color="auto"/>
                            <w:left w:val="none" w:sz="0" w:space="0" w:color="auto"/>
                            <w:bottom w:val="none" w:sz="0" w:space="0" w:color="auto"/>
                            <w:right w:val="none" w:sz="0" w:space="0" w:color="auto"/>
                          </w:divBdr>
                          <w:divsChild>
                            <w:div w:id="5299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669082">
      <w:bodyDiv w:val="1"/>
      <w:marLeft w:val="0"/>
      <w:marRight w:val="0"/>
      <w:marTop w:val="0"/>
      <w:marBottom w:val="0"/>
      <w:divBdr>
        <w:top w:val="none" w:sz="0" w:space="0" w:color="auto"/>
        <w:left w:val="none" w:sz="0" w:space="0" w:color="auto"/>
        <w:bottom w:val="none" w:sz="0" w:space="0" w:color="auto"/>
        <w:right w:val="none" w:sz="0" w:space="0" w:color="auto"/>
      </w:divBdr>
    </w:div>
    <w:div w:id="1497964789">
      <w:bodyDiv w:val="1"/>
      <w:marLeft w:val="0"/>
      <w:marRight w:val="0"/>
      <w:marTop w:val="0"/>
      <w:marBottom w:val="0"/>
      <w:divBdr>
        <w:top w:val="none" w:sz="0" w:space="0" w:color="auto"/>
        <w:left w:val="none" w:sz="0" w:space="0" w:color="auto"/>
        <w:bottom w:val="none" w:sz="0" w:space="0" w:color="auto"/>
        <w:right w:val="none" w:sz="0" w:space="0" w:color="auto"/>
      </w:divBdr>
      <w:divsChild>
        <w:div w:id="1447846784">
          <w:marLeft w:val="0"/>
          <w:marRight w:val="0"/>
          <w:marTop w:val="0"/>
          <w:marBottom w:val="0"/>
          <w:divBdr>
            <w:top w:val="none" w:sz="0" w:space="0" w:color="auto"/>
            <w:left w:val="none" w:sz="0" w:space="0" w:color="auto"/>
            <w:bottom w:val="none" w:sz="0" w:space="0" w:color="auto"/>
            <w:right w:val="none" w:sz="0" w:space="0" w:color="auto"/>
          </w:divBdr>
          <w:divsChild>
            <w:div w:id="358750012">
              <w:marLeft w:val="0"/>
              <w:marRight w:val="0"/>
              <w:marTop w:val="0"/>
              <w:marBottom w:val="0"/>
              <w:divBdr>
                <w:top w:val="none" w:sz="0" w:space="0" w:color="auto"/>
                <w:left w:val="none" w:sz="0" w:space="0" w:color="auto"/>
                <w:bottom w:val="none" w:sz="0" w:space="0" w:color="auto"/>
                <w:right w:val="none" w:sz="0" w:space="0" w:color="auto"/>
              </w:divBdr>
              <w:divsChild>
                <w:div w:id="226451540">
                  <w:marLeft w:val="0"/>
                  <w:marRight w:val="0"/>
                  <w:marTop w:val="0"/>
                  <w:marBottom w:val="0"/>
                  <w:divBdr>
                    <w:top w:val="none" w:sz="0" w:space="0" w:color="auto"/>
                    <w:left w:val="none" w:sz="0" w:space="0" w:color="auto"/>
                    <w:bottom w:val="none" w:sz="0" w:space="0" w:color="auto"/>
                    <w:right w:val="none" w:sz="0" w:space="0" w:color="auto"/>
                  </w:divBdr>
                  <w:divsChild>
                    <w:div w:id="11775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61684">
      <w:bodyDiv w:val="1"/>
      <w:marLeft w:val="0"/>
      <w:marRight w:val="0"/>
      <w:marTop w:val="0"/>
      <w:marBottom w:val="0"/>
      <w:divBdr>
        <w:top w:val="none" w:sz="0" w:space="0" w:color="auto"/>
        <w:left w:val="none" w:sz="0" w:space="0" w:color="auto"/>
        <w:bottom w:val="none" w:sz="0" w:space="0" w:color="auto"/>
        <w:right w:val="none" w:sz="0" w:space="0" w:color="auto"/>
      </w:divBdr>
    </w:div>
    <w:div w:id="1628004308">
      <w:bodyDiv w:val="1"/>
      <w:marLeft w:val="0"/>
      <w:marRight w:val="0"/>
      <w:marTop w:val="0"/>
      <w:marBottom w:val="0"/>
      <w:divBdr>
        <w:top w:val="none" w:sz="0" w:space="0" w:color="auto"/>
        <w:left w:val="none" w:sz="0" w:space="0" w:color="auto"/>
        <w:bottom w:val="none" w:sz="0" w:space="0" w:color="auto"/>
        <w:right w:val="none" w:sz="0" w:space="0" w:color="auto"/>
      </w:divBdr>
      <w:divsChild>
        <w:div w:id="514811934">
          <w:marLeft w:val="0"/>
          <w:marRight w:val="0"/>
          <w:marTop w:val="0"/>
          <w:marBottom w:val="0"/>
          <w:divBdr>
            <w:top w:val="none" w:sz="0" w:space="0" w:color="auto"/>
            <w:left w:val="none" w:sz="0" w:space="0" w:color="auto"/>
            <w:bottom w:val="none" w:sz="0" w:space="0" w:color="auto"/>
            <w:right w:val="none" w:sz="0" w:space="0" w:color="auto"/>
          </w:divBdr>
          <w:divsChild>
            <w:div w:id="382677984">
              <w:marLeft w:val="0"/>
              <w:marRight w:val="0"/>
              <w:marTop w:val="0"/>
              <w:marBottom w:val="0"/>
              <w:divBdr>
                <w:top w:val="none" w:sz="0" w:space="0" w:color="auto"/>
                <w:left w:val="none" w:sz="0" w:space="0" w:color="auto"/>
                <w:bottom w:val="none" w:sz="0" w:space="0" w:color="auto"/>
                <w:right w:val="none" w:sz="0" w:space="0" w:color="auto"/>
              </w:divBdr>
              <w:divsChild>
                <w:div w:id="1258060873">
                  <w:marLeft w:val="0"/>
                  <w:marRight w:val="0"/>
                  <w:marTop w:val="122"/>
                  <w:marBottom w:val="0"/>
                  <w:divBdr>
                    <w:top w:val="none" w:sz="0" w:space="0" w:color="auto"/>
                    <w:left w:val="none" w:sz="0" w:space="0" w:color="auto"/>
                    <w:bottom w:val="none" w:sz="0" w:space="0" w:color="auto"/>
                    <w:right w:val="none" w:sz="0" w:space="0" w:color="auto"/>
                  </w:divBdr>
                  <w:divsChild>
                    <w:div w:id="1071584046">
                      <w:marLeft w:val="0"/>
                      <w:marRight w:val="0"/>
                      <w:marTop w:val="0"/>
                      <w:marBottom w:val="0"/>
                      <w:divBdr>
                        <w:top w:val="none" w:sz="0" w:space="0" w:color="auto"/>
                        <w:left w:val="none" w:sz="0" w:space="0" w:color="auto"/>
                        <w:bottom w:val="none" w:sz="0" w:space="0" w:color="auto"/>
                        <w:right w:val="none" w:sz="0" w:space="0" w:color="auto"/>
                      </w:divBdr>
                      <w:divsChild>
                        <w:div w:id="1421293930">
                          <w:marLeft w:val="0"/>
                          <w:marRight w:val="0"/>
                          <w:marTop w:val="0"/>
                          <w:marBottom w:val="0"/>
                          <w:divBdr>
                            <w:top w:val="none" w:sz="0" w:space="0" w:color="auto"/>
                            <w:left w:val="none" w:sz="0" w:space="0" w:color="auto"/>
                            <w:bottom w:val="none" w:sz="0" w:space="0" w:color="auto"/>
                            <w:right w:val="none" w:sz="0" w:space="0" w:color="auto"/>
                          </w:divBdr>
                          <w:divsChild>
                            <w:div w:id="195585724">
                              <w:marLeft w:val="0"/>
                              <w:marRight w:val="0"/>
                              <w:marTop w:val="0"/>
                              <w:marBottom w:val="0"/>
                              <w:divBdr>
                                <w:top w:val="none" w:sz="0" w:space="0" w:color="auto"/>
                                <w:left w:val="none" w:sz="0" w:space="0" w:color="auto"/>
                                <w:bottom w:val="none" w:sz="0" w:space="0" w:color="auto"/>
                                <w:right w:val="none" w:sz="0" w:space="0" w:color="auto"/>
                              </w:divBdr>
                              <w:divsChild>
                                <w:div w:id="9534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254045">
      <w:bodyDiv w:val="1"/>
      <w:marLeft w:val="0"/>
      <w:marRight w:val="0"/>
      <w:marTop w:val="0"/>
      <w:marBottom w:val="0"/>
      <w:divBdr>
        <w:top w:val="none" w:sz="0" w:space="0" w:color="auto"/>
        <w:left w:val="none" w:sz="0" w:space="0" w:color="auto"/>
        <w:bottom w:val="none" w:sz="0" w:space="0" w:color="auto"/>
        <w:right w:val="none" w:sz="0" w:space="0" w:color="auto"/>
      </w:divBdr>
    </w:div>
    <w:div w:id="1738894055">
      <w:bodyDiv w:val="1"/>
      <w:marLeft w:val="0"/>
      <w:marRight w:val="0"/>
      <w:marTop w:val="0"/>
      <w:marBottom w:val="0"/>
      <w:divBdr>
        <w:top w:val="none" w:sz="0" w:space="0" w:color="auto"/>
        <w:left w:val="none" w:sz="0" w:space="0" w:color="auto"/>
        <w:bottom w:val="none" w:sz="0" w:space="0" w:color="auto"/>
        <w:right w:val="none" w:sz="0" w:space="0" w:color="auto"/>
      </w:divBdr>
    </w:div>
    <w:div w:id="1831672373">
      <w:bodyDiv w:val="1"/>
      <w:marLeft w:val="0"/>
      <w:marRight w:val="0"/>
      <w:marTop w:val="0"/>
      <w:marBottom w:val="0"/>
      <w:divBdr>
        <w:top w:val="none" w:sz="0" w:space="0" w:color="auto"/>
        <w:left w:val="none" w:sz="0" w:space="0" w:color="auto"/>
        <w:bottom w:val="none" w:sz="0" w:space="0" w:color="auto"/>
        <w:right w:val="none" w:sz="0" w:space="0" w:color="auto"/>
      </w:divBdr>
    </w:div>
    <w:div w:id="1998920180">
      <w:bodyDiv w:val="1"/>
      <w:marLeft w:val="0"/>
      <w:marRight w:val="0"/>
      <w:marTop w:val="0"/>
      <w:marBottom w:val="0"/>
      <w:divBdr>
        <w:top w:val="none" w:sz="0" w:space="0" w:color="auto"/>
        <w:left w:val="none" w:sz="0" w:space="0" w:color="auto"/>
        <w:bottom w:val="none" w:sz="0" w:space="0" w:color="auto"/>
        <w:right w:val="none" w:sz="0" w:space="0" w:color="auto"/>
      </w:divBdr>
      <w:divsChild>
        <w:div w:id="1628121437">
          <w:marLeft w:val="0"/>
          <w:marRight w:val="0"/>
          <w:marTop w:val="0"/>
          <w:marBottom w:val="0"/>
          <w:divBdr>
            <w:top w:val="none" w:sz="0" w:space="0" w:color="auto"/>
            <w:left w:val="none" w:sz="0" w:space="0" w:color="auto"/>
            <w:bottom w:val="none" w:sz="0" w:space="0" w:color="auto"/>
            <w:right w:val="none" w:sz="0" w:space="0" w:color="auto"/>
          </w:divBdr>
          <w:divsChild>
            <w:div w:id="496383709">
              <w:marLeft w:val="0"/>
              <w:marRight w:val="0"/>
              <w:marTop w:val="0"/>
              <w:marBottom w:val="0"/>
              <w:divBdr>
                <w:top w:val="none" w:sz="0" w:space="0" w:color="auto"/>
                <w:left w:val="none" w:sz="0" w:space="0" w:color="auto"/>
                <w:bottom w:val="none" w:sz="0" w:space="0" w:color="auto"/>
                <w:right w:val="none" w:sz="0" w:space="0" w:color="auto"/>
              </w:divBdr>
              <w:divsChild>
                <w:div w:id="1382172938">
                  <w:marLeft w:val="0"/>
                  <w:marRight w:val="0"/>
                  <w:marTop w:val="0"/>
                  <w:marBottom w:val="0"/>
                  <w:divBdr>
                    <w:top w:val="none" w:sz="0" w:space="0" w:color="auto"/>
                    <w:left w:val="none" w:sz="0" w:space="0" w:color="auto"/>
                    <w:bottom w:val="none" w:sz="0" w:space="0" w:color="auto"/>
                    <w:right w:val="none" w:sz="0" w:space="0" w:color="auto"/>
                  </w:divBdr>
                  <w:divsChild>
                    <w:div w:id="1743024528">
                      <w:marLeft w:val="0"/>
                      <w:marRight w:val="0"/>
                      <w:marTop w:val="0"/>
                      <w:marBottom w:val="0"/>
                      <w:divBdr>
                        <w:top w:val="none" w:sz="0" w:space="0" w:color="auto"/>
                        <w:left w:val="none" w:sz="0" w:space="0" w:color="auto"/>
                        <w:bottom w:val="none" w:sz="0" w:space="0" w:color="auto"/>
                        <w:right w:val="none" w:sz="0" w:space="0" w:color="auto"/>
                      </w:divBdr>
                      <w:divsChild>
                        <w:div w:id="1459110292">
                          <w:marLeft w:val="0"/>
                          <w:marRight w:val="0"/>
                          <w:marTop w:val="0"/>
                          <w:marBottom w:val="0"/>
                          <w:divBdr>
                            <w:top w:val="none" w:sz="0" w:space="0" w:color="auto"/>
                            <w:left w:val="none" w:sz="0" w:space="0" w:color="auto"/>
                            <w:bottom w:val="none" w:sz="0" w:space="0" w:color="auto"/>
                            <w:right w:val="none" w:sz="0" w:space="0" w:color="auto"/>
                          </w:divBdr>
                          <w:divsChild>
                            <w:div w:id="4810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764058">
      <w:bodyDiv w:val="1"/>
      <w:marLeft w:val="0"/>
      <w:marRight w:val="0"/>
      <w:marTop w:val="0"/>
      <w:marBottom w:val="0"/>
      <w:divBdr>
        <w:top w:val="none" w:sz="0" w:space="0" w:color="auto"/>
        <w:left w:val="none" w:sz="0" w:space="0" w:color="auto"/>
        <w:bottom w:val="none" w:sz="0" w:space="0" w:color="auto"/>
        <w:right w:val="none" w:sz="0" w:space="0" w:color="auto"/>
      </w:divBdr>
    </w:div>
    <w:div w:id="2007249047">
      <w:bodyDiv w:val="1"/>
      <w:marLeft w:val="0"/>
      <w:marRight w:val="0"/>
      <w:marTop w:val="0"/>
      <w:marBottom w:val="0"/>
      <w:divBdr>
        <w:top w:val="none" w:sz="0" w:space="0" w:color="auto"/>
        <w:left w:val="none" w:sz="0" w:space="0" w:color="auto"/>
        <w:bottom w:val="none" w:sz="0" w:space="0" w:color="auto"/>
        <w:right w:val="none" w:sz="0" w:space="0" w:color="auto"/>
      </w:divBdr>
      <w:divsChild>
        <w:div w:id="595752105">
          <w:marLeft w:val="0"/>
          <w:marRight w:val="0"/>
          <w:marTop w:val="0"/>
          <w:marBottom w:val="0"/>
          <w:divBdr>
            <w:top w:val="none" w:sz="0" w:space="0" w:color="auto"/>
            <w:left w:val="none" w:sz="0" w:space="0" w:color="auto"/>
            <w:bottom w:val="none" w:sz="0" w:space="0" w:color="auto"/>
            <w:right w:val="none" w:sz="0" w:space="0" w:color="auto"/>
          </w:divBdr>
        </w:div>
      </w:divsChild>
    </w:div>
    <w:div w:id="2077126408">
      <w:bodyDiv w:val="1"/>
      <w:marLeft w:val="0"/>
      <w:marRight w:val="0"/>
      <w:marTop w:val="0"/>
      <w:marBottom w:val="0"/>
      <w:divBdr>
        <w:top w:val="none" w:sz="0" w:space="0" w:color="auto"/>
        <w:left w:val="none" w:sz="0" w:space="0" w:color="auto"/>
        <w:bottom w:val="none" w:sz="0" w:space="0" w:color="auto"/>
        <w:right w:val="none" w:sz="0" w:space="0" w:color="auto"/>
      </w:divBdr>
      <w:divsChild>
        <w:div w:id="1258367235">
          <w:marLeft w:val="0"/>
          <w:marRight w:val="0"/>
          <w:marTop w:val="0"/>
          <w:marBottom w:val="0"/>
          <w:divBdr>
            <w:top w:val="none" w:sz="0" w:space="0" w:color="auto"/>
            <w:left w:val="none" w:sz="0" w:space="0" w:color="auto"/>
            <w:bottom w:val="none" w:sz="0" w:space="0" w:color="auto"/>
            <w:right w:val="none" w:sz="0" w:space="0" w:color="auto"/>
          </w:divBdr>
          <w:divsChild>
            <w:div w:id="1920164793">
              <w:marLeft w:val="0"/>
              <w:marRight w:val="0"/>
              <w:marTop w:val="0"/>
              <w:marBottom w:val="0"/>
              <w:divBdr>
                <w:top w:val="none" w:sz="0" w:space="0" w:color="auto"/>
                <w:left w:val="none" w:sz="0" w:space="0" w:color="auto"/>
                <w:bottom w:val="none" w:sz="0" w:space="0" w:color="auto"/>
                <w:right w:val="none" w:sz="0" w:space="0" w:color="auto"/>
              </w:divBdr>
              <w:divsChild>
                <w:div w:id="2034532280">
                  <w:marLeft w:val="0"/>
                  <w:marRight w:val="0"/>
                  <w:marTop w:val="0"/>
                  <w:marBottom w:val="0"/>
                  <w:divBdr>
                    <w:top w:val="none" w:sz="0" w:space="0" w:color="auto"/>
                    <w:left w:val="none" w:sz="0" w:space="0" w:color="auto"/>
                    <w:bottom w:val="none" w:sz="0" w:space="0" w:color="auto"/>
                    <w:right w:val="none" w:sz="0" w:space="0" w:color="auto"/>
                  </w:divBdr>
                  <w:divsChild>
                    <w:div w:id="200436096">
                      <w:marLeft w:val="0"/>
                      <w:marRight w:val="0"/>
                      <w:marTop w:val="0"/>
                      <w:marBottom w:val="0"/>
                      <w:divBdr>
                        <w:top w:val="none" w:sz="0" w:space="0" w:color="auto"/>
                        <w:left w:val="none" w:sz="0" w:space="0" w:color="auto"/>
                        <w:bottom w:val="none" w:sz="0" w:space="0" w:color="auto"/>
                        <w:right w:val="none" w:sz="0" w:space="0" w:color="auto"/>
                      </w:divBdr>
                      <w:divsChild>
                        <w:div w:id="231162198">
                          <w:marLeft w:val="0"/>
                          <w:marRight w:val="0"/>
                          <w:marTop w:val="0"/>
                          <w:marBottom w:val="0"/>
                          <w:divBdr>
                            <w:top w:val="none" w:sz="0" w:space="0" w:color="auto"/>
                            <w:left w:val="none" w:sz="0" w:space="0" w:color="auto"/>
                            <w:bottom w:val="none" w:sz="0" w:space="0" w:color="auto"/>
                            <w:right w:val="none" w:sz="0" w:space="0" w:color="auto"/>
                          </w:divBdr>
                          <w:divsChild>
                            <w:div w:id="1581909423">
                              <w:marLeft w:val="0"/>
                              <w:marRight w:val="0"/>
                              <w:marTop w:val="0"/>
                              <w:marBottom w:val="0"/>
                              <w:divBdr>
                                <w:top w:val="none" w:sz="0" w:space="0" w:color="auto"/>
                                <w:left w:val="none" w:sz="0" w:space="0" w:color="auto"/>
                                <w:bottom w:val="none" w:sz="0" w:space="0" w:color="auto"/>
                                <w:right w:val="none" w:sz="0" w:space="0" w:color="auto"/>
                              </w:divBdr>
                              <w:divsChild>
                                <w:div w:id="853416474">
                                  <w:marLeft w:val="0"/>
                                  <w:marRight w:val="0"/>
                                  <w:marTop w:val="0"/>
                                  <w:marBottom w:val="0"/>
                                  <w:divBdr>
                                    <w:top w:val="none" w:sz="0" w:space="0" w:color="auto"/>
                                    <w:left w:val="none" w:sz="0" w:space="0" w:color="auto"/>
                                    <w:bottom w:val="none" w:sz="0" w:space="0" w:color="auto"/>
                                    <w:right w:val="none" w:sz="0" w:space="0" w:color="auto"/>
                                  </w:divBdr>
                                  <w:divsChild>
                                    <w:div w:id="2141262120">
                                      <w:marLeft w:val="0"/>
                                      <w:marRight w:val="0"/>
                                      <w:marTop w:val="0"/>
                                      <w:marBottom w:val="0"/>
                                      <w:divBdr>
                                        <w:top w:val="none" w:sz="0" w:space="0" w:color="auto"/>
                                        <w:left w:val="none" w:sz="0" w:space="0" w:color="auto"/>
                                        <w:bottom w:val="none" w:sz="0" w:space="0" w:color="auto"/>
                                        <w:right w:val="none" w:sz="0" w:space="0" w:color="auto"/>
                                      </w:divBdr>
                                      <w:divsChild>
                                        <w:div w:id="1882474191">
                                          <w:marLeft w:val="0"/>
                                          <w:marRight w:val="0"/>
                                          <w:marTop w:val="0"/>
                                          <w:marBottom w:val="0"/>
                                          <w:divBdr>
                                            <w:top w:val="none" w:sz="0" w:space="0" w:color="auto"/>
                                            <w:left w:val="none" w:sz="0" w:space="0" w:color="auto"/>
                                            <w:bottom w:val="none" w:sz="0" w:space="0" w:color="auto"/>
                                            <w:right w:val="none" w:sz="0" w:space="0" w:color="auto"/>
                                          </w:divBdr>
                                          <w:divsChild>
                                            <w:div w:id="930115488">
                                              <w:marLeft w:val="0"/>
                                              <w:marRight w:val="0"/>
                                              <w:marTop w:val="0"/>
                                              <w:marBottom w:val="0"/>
                                              <w:divBdr>
                                                <w:top w:val="none" w:sz="0" w:space="0" w:color="auto"/>
                                                <w:left w:val="none" w:sz="0" w:space="0" w:color="auto"/>
                                                <w:bottom w:val="none" w:sz="0" w:space="0" w:color="auto"/>
                                                <w:right w:val="none" w:sz="0" w:space="0" w:color="auto"/>
                                              </w:divBdr>
                                              <w:divsChild>
                                                <w:div w:id="1094740927">
                                                  <w:marLeft w:val="0"/>
                                                  <w:marRight w:val="0"/>
                                                  <w:marTop w:val="0"/>
                                                  <w:marBottom w:val="0"/>
                                                  <w:divBdr>
                                                    <w:top w:val="none" w:sz="0" w:space="0" w:color="auto"/>
                                                    <w:left w:val="none" w:sz="0" w:space="0" w:color="auto"/>
                                                    <w:bottom w:val="none" w:sz="0" w:space="0" w:color="auto"/>
                                                    <w:right w:val="none" w:sz="0" w:space="0" w:color="auto"/>
                                                  </w:divBdr>
                                                  <w:divsChild>
                                                    <w:div w:id="5111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177698">
      <w:bodyDiv w:val="1"/>
      <w:marLeft w:val="0"/>
      <w:marRight w:val="0"/>
      <w:marTop w:val="0"/>
      <w:marBottom w:val="0"/>
      <w:divBdr>
        <w:top w:val="none" w:sz="0" w:space="0" w:color="auto"/>
        <w:left w:val="none" w:sz="0" w:space="0" w:color="auto"/>
        <w:bottom w:val="none" w:sz="0" w:space="0" w:color="auto"/>
        <w:right w:val="none" w:sz="0" w:space="0" w:color="auto"/>
      </w:divBdr>
    </w:div>
    <w:div w:id="2128963038">
      <w:bodyDiv w:val="1"/>
      <w:marLeft w:val="0"/>
      <w:marRight w:val="0"/>
      <w:marTop w:val="0"/>
      <w:marBottom w:val="0"/>
      <w:divBdr>
        <w:top w:val="none" w:sz="0" w:space="0" w:color="auto"/>
        <w:left w:val="none" w:sz="0" w:space="0" w:color="auto"/>
        <w:bottom w:val="none" w:sz="0" w:space="0" w:color="auto"/>
        <w:right w:val="none" w:sz="0" w:space="0" w:color="auto"/>
      </w:divBdr>
    </w:div>
    <w:div w:id="21415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emen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siemens_pre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iemens@webershandwick.com" TargetMode="External"/><Relationship Id="rId4" Type="http://schemas.openxmlformats.org/officeDocument/2006/relationships/settings" Target="settings.xml"/><Relationship Id="rId9" Type="http://schemas.openxmlformats.org/officeDocument/2006/relationships/hyperlink" Target="mailto:tamara.hamdan@siemens.com"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0DAA7-4C11-4F26-8156-3DE02B75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3976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Pressemitteilung Siemens AG englisch</vt:lpstr>
    </vt:vector>
  </TitlesOfParts>
  <Manager>marion.bludszuweit@siemens.com</Manager>
  <Company>Siemens AG</Company>
  <LinksUpToDate>false</LinksUpToDate>
  <CharactersWithSpaces>4639</CharactersWithSpaces>
  <SharedDoc>false</SharedDoc>
  <HLinks>
    <vt:vector size="18" baseType="variant">
      <vt:variant>
        <vt:i4>262153</vt:i4>
      </vt:variant>
      <vt:variant>
        <vt:i4>6</vt:i4>
      </vt:variant>
      <vt:variant>
        <vt:i4>0</vt:i4>
      </vt:variant>
      <vt:variant>
        <vt:i4>5</vt:i4>
      </vt:variant>
      <vt:variant>
        <vt:lpwstr>http:///</vt:lpwstr>
      </vt:variant>
      <vt:variant>
        <vt:lpwstr/>
      </vt:variant>
      <vt:variant>
        <vt:i4>5767276</vt:i4>
      </vt:variant>
      <vt:variant>
        <vt:i4>3</vt:i4>
      </vt:variant>
      <vt:variant>
        <vt:i4>0</vt:i4>
      </vt:variant>
      <vt:variant>
        <vt:i4>5</vt:i4>
      </vt:variant>
      <vt:variant>
        <vt:lpwstr>http://www.twitter.com/siemens_press</vt:lpwstr>
      </vt:variant>
      <vt:variant>
        <vt:lpwstr/>
      </vt:variant>
      <vt:variant>
        <vt:i4>1638451</vt:i4>
      </vt:variant>
      <vt:variant>
        <vt:i4>0</vt:i4>
      </vt:variant>
      <vt:variant>
        <vt:i4>0</vt:i4>
      </vt:variant>
      <vt:variant>
        <vt:i4>5</vt:i4>
      </vt:variant>
      <vt:variant>
        <vt:lpwstr>mailto:michael.j.palmer@siemens.com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 englisch</dc:title>
  <dc:subject>Presse</dc:subject>
  <dc:creator>Hamdan, Tamara (CC CME RC-AE EI)</dc:creator>
  <cp:keywords>Press Release Pressemitteilung Siemens AG englisch;C_Unrestricted</cp:keywords>
  <cp:lastModifiedBy>Z003689V</cp:lastModifiedBy>
  <cp:revision>2</cp:revision>
  <cp:lastPrinted>2016-10-25T11:11:00Z</cp:lastPrinted>
  <dcterms:created xsi:type="dcterms:W3CDTF">2017-11-14T03:47:00Z</dcterms:created>
  <dcterms:modified xsi:type="dcterms:W3CDTF">2017-11-14T03:47:00Z</dcterms:modified>
  <cp:category>2013-01-18/sw;2014-09-25/sw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y fmtid="{D5CDD505-2E9C-101B-9397-08002B2CF9AE}" pid="4" name="_AdHocReviewCycleID">
    <vt:i4>-298074356</vt:i4>
  </property>
  <property fmtid="{D5CDD505-2E9C-101B-9397-08002B2CF9AE}" pid="5" name="_EmailSubject">
    <vt:lpwstr>PR for today </vt:lpwstr>
  </property>
  <property fmtid="{D5CDD505-2E9C-101B-9397-08002B2CF9AE}" pid="6" name="_AuthorEmail">
    <vt:lpwstr>tamara.hamdan@siemens.com</vt:lpwstr>
  </property>
  <property fmtid="{D5CDD505-2E9C-101B-9397-08002B2CF9AE}" pid="7" name="_AuthorEmailDisplayName">
    <vt:lpwstr>Hamdan, Tamara (CC CME RC-AE EI)</vt:lpwstr>
  </property>
</Properties>
</file>